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66AFB" w14:textId="77777777" w:rsidR="009B724E" w:rsidRPr="008349EA" w:rsidRDefault="00074FCD" w:rsidP="008349EA">
      <w:pPr>
        <w:spacing w:after="0"/>
        <w:jc w:val="center"/>
        <w:rPr>
          <w:rFonts w:ascii="Comic Sans MS" w:hAnsi="Comic Sans MS"/>
          <w:b/>
          <w:color w:val="A8D08D" w:themeColor="accent6" w:themeTint="99"/>
          <w:spacing w:val="10"/>
          <w:sz w:val="4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noProof/>
          <w:color w:val="FFC000" w:themeColor="accent4"/>
          <w:sz w:val="48"/>
          <w:szCs w:val="36"/>
          <w:lang w:eastAsia="fr-FR"/>
        </w:rPr>
        <mc:AlternateContent>
          <mc:Choice Requires="wps">
            <w:drawing>
              <wp:anchor distT="0" distB="0" distL="114300" distR="114300" simplePos="0" relativeHeight="251659264" behindDoc="0" locked="0" layoutInCell="1" allowOverlap="1" wp14:anchorId="15E1E2F0" wp14:editId="15CBC0D8">
                <wp:simplePos x="0" y="0"/>
                <wp:positionH relativeFrom="column">
                  <wp:posOffset>4872852</wp:posOffset>
                </wp:positionH>
                <wp:positionV relativeFrom="paragraph">
                  <wp:posOffset>-597645</wp:posOffset>
                </wp:positionV>
                <wp:extent cx="1558456" cy="548640"/>
                <wp:effectExtent l="0" t="0" r="3810" b="3810"/>
                <wp:wrapNone/>
                <wp:docPr id="7" name="Zone de texte 7"/>
                <wp:cNvGraphicFramePr/>
                <a:graphic xmlns:a="http://schemas.openxmlformats.org/drawingml/2006/main">
                  <a:graphicData uri="http://schemas.microsoft.com/office/word/2010/wordprocessingShape">
                    <wps:wsp>
                      <wps:cNvSpPr txBox="1"/>
                      <wps:spPr>
                        <a:xfrm>
                          <a:off x="0" y="0"/>
                          <a:ext cx="1558456" cy="548640"/>
                        </a:xfrm>
                        <a:prstGeom prst="rect">
                          <a:avLst/>
                        </a:prstGeom>
                        <a:solidFill>
                          <a:schemeClr val="lt1"/>
                        </a:solidFill>
                        <a:ln w="6350">
                          <a:noFill/>
                        </a:ln>
                      </wps:spPr>
                      <wps:txbx>
                        <w:txbxContent>
                          <w:p w14:paraId="3D5B7F92" w14:textId="77777777" w:rsidR="00074FCD" w:rsidRDefault="00074FCD">
                            <w:r>
                              <w:rPr>
                                <w:noProof/>
                                <w:lang w:eastAsia="fr-FR"/>
                              </w:rPr>
                              <w:drawing>
                                <wp:inline distT="0" distB="0" distL="0" distR="0" wp14:anchorId="159022B3" wp14:editId="558FF675">
                                  <wp:extent cx="1369060" cy="417830"/>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folep 44.jpg"/>
                                          <pic:cNvPicPr/>
                                        </pic:nvPicPr>
                                        <pic:blipFill>
                                          <a:blip r:embed="rId8">
                                            <a:extLst>
                                              <a:ext uri="{28A0092B-C50C-407E-A947-70E740481C1C}">
                                                <a14:useLocalDpi xmlns:a14="http://schemas.microsoft.com/office/drawing/2010/main" val="0"/>
                                              </a:ext>
                                            </a:extLst>
                                          </a:blip>
                                          <a:stretch>
                                            <a:fillRect/>
                                          </a:stretch>
                                        </pic:blipFill>
                                        <pic:spPr>
                                          <a:xfrm>
                                            <a:off x="0" y="0"/>
                                            <a:ext cx="1369060" cy="417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E1E2F0" id="_x0000_t202" coordsize="21600,21600" o:spt="202" path="m,l,21600r21600,l21600,xe">
                <v:stroke joinstyle="miter"/>
                <v:path gradientshapeok="t" o:connecttype="rect"/>
              </v:shapetype>
              <v:shape id="Zone de texte 7" o:spid="_x0000_s1026" type="#_x0000_t202" style="position:absolute;left:0;text-align:left;margin-left:383.7pt;margin-top:-47.05pt;width:122.7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" fillcolor="white [3201]" stroked="f" strokeweight=".5pt">
                <v:textbox>
                  <w:txbxContent>
                    <w:p w14:paraId="3D5B7F92" w14:textId="77777777" w:rsidR="00074FCD" w:rsidRDefault="00074FCD">
                      <w:r>
                        <w:rPr>
                          <w:noProof/>
                          <w:lang w:eastAsia="fr-FR"/>
                        </w:rPr>
                        <w:drawing>
                          <wp:inline distT="0" distB="0" distL="0" distR="0" wp14:anchorId="159022B3" wp14:editId="558FF675">
                            <wp:extent cx="1369060" cy="417830"/>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folep 44.jpg"/>
                                    <pic:cNvPicPr/>
                                  </pic:nvPicPr>
                                  <pic:blipFill>
                                    <a:blip r:embed="rId9">
                                      <a:extLst>
                                        <a:ext uri="{28A0092B-C50C-407E-A947-70E740481C1C}">
                                          <a14:useLocalDpi xmlns:a14="http://schemas.microsoft.com/office/drawing/2010/main" val="0"/>
                                        </a:ext>
                                      </a:extLst>
                                    </a:blip>
                                    <a:stretch>
                                      <a:fillRect/>
                                    </a:stretch>
                                  </pic:blipFill>
                                  <pic:spPr>
                                    <a:xfrm>
                                      <a:off x="0" y="0"/>
                                      <a:ext cx="1369060" cy="417830"/>
                                    </a:xfrm>
                                    <a:prstGeom prst="rect">
                                      <a:avLst/>
                                    </a:prstGeom>
                                  </pic:spPr>
                                </pic:pic>
                              </a:graphicData>
                            </a:graphic>
                          </wp:inline>
                        </w:drawing>
                      </w:r>
                    </w:p>
                  </w:txbxContent>
                </v:textbox>
              </v:shape>
            </w:pict>
          </mc:Fallback>
        </mc:AlternateContent>
      </w:r>
      <w:r>
        <w:rPr>
          <w:rFonts w:ascii="Comic Sans MS" w:hAnsi="Comic Sans MS"/>
          <w:noProof/>
          <w:color w:val="FFC000" w:themeColor="accent4"/>
          <w:sz w:val="48"/>
          <w:szCs w:val="36"/>
          <w:lang w:eastAsia="fr-FR"/>
        </w:rPr>
        <mc:AlternateContent>
          <mc:Choice Requires="wps">
            <w:drawing>
              <wp:anchor distT="0" distB="0" distL="114300" distR="114300" simplePos="0" relativeHeight="251657216" behindDoc="0" locked="0" layoutInCell="1" allowOverlap="1" wp14:anchorId="44B1E606" wp14:editId="77D25FEC">
                <wp:simplePos x="0" y="0"/>
                <wp:positionH relativeFrom="column">
                  <wp:posOffset>2916831</wp:posOffset>
                </wp:positionH>
                <wp:positionV relativeFrom="paragraph">
                  <wp:posOffset>-693061</wp:posOffset>
                </wp:positionV>
                <wp:extent cx="1550504" cy="596348"/>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550504" cy="596348"/>
                        </a:xfrm>
                        <a:prstGeom prst="rect">
                          <a:avLst/>
                        </a:prstGeom>
                        <a:solidFill>
                          <a:schemeClr val="lt1"/>
                        </a:solidFill>
                        <a:ln w="6350">
                          <a:noFill/>
                        </a:ln>
                      </wps:spPr>
                      <wps:txbx>
                        <w:txbxContent>
                          <w:p w14:paraId="18219C80" w14:textId="77777777" w:rsidR="00074FCD" w:rsidRDefault="00074FCD">
                            <w:r>
                              <w:rPr>
                                <w:noProof/>
                                <w:lang w:eastAsia="fr-FR"/>
                              </w:rPr>
                              <w:drawing>
                                <wp:inline distT="0" distB="0" distL="0" distR="0" wp14:anchorId="0EEEC0A5" wp14:editId="7861411F">
                                  <wp:extent cx="996950" cy="498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le de St Nazaire.png"/>
                                          <pic:cNvPicPr/>
                                        </pic:nvPicPr>
                                        <pic:blipFill>
                                          <a:blip r:embed="rId10">
                                            <a:extLst>
                                              <a:ext uri="{28A0092B-C50C-407E-A947-70E740481C1C}">
                                                <a14:useLocalDpi xmlns:a14="http://schemas.microsoft.com/office/drawing/2010/main" val="0"/>
                                              </a:ext>
                                            </a:extLst>
                                          </a:blip>
                                          <a:stretch>
                                            <a:fillRect/>
                                          </a:stretch>
                                        </pic:blipFill>
                                        <pic:spPr>
                                          <a:xfrm>
                                            <a:off x="0" y="0"/>
                                            <a:ext cx="996950" cy="49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1E606" id="Zone de texte 5" o:spid="_x0000_s1027" type="#_x0000_t202" style="position:absolute;left:0;text-align:left;margin-left:229.65pt;margin-top:-54.55pt;width:122.1pt;height:46.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" fillcolor="white [3201]" stroked="f" strokeweight=".5pt">
                <v:textbox>
                  <w:txbxContent>
                    <w:p w14:paraId="18219C80" w14:textId="77777777" w:rsidR="00074FCD" w:rsidRDefault="00074FCD">
                      <w:r>
                        <w:rPr>
                          <w:noProof/>
                          <w:lang w:eastAsia="fr-FR"/>
                        </w:rPr>
                        <w:drawing>
                          <wp:inline distT="0" distB="0" distL="0" distR="0" wp14:anchorId="0EEEC0A5" wp14:editId="7861411F">
                            <wp:extent cx="996950" cy="498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le de St Nazaire.png"/>
                                    <pic:cNvPicPr/>
                                  </pic:nvPicPr>
                                  <pic:blipFill>
                                    <a:blip r:embed="rId11">
                                      <a:extLst>
                                        <a:ext uri="{28A0092B-C50C-407E-A947-70E740481C1C}">
                                          <a14:useLocalDpi xmlns:a14="http://schemas.microsoft.com/office/drawing/2010/main" val="0"/>
                                        </a:ext>
                                      </a:extLst>
                                    </a:blip>
                                    <a:stretch>
                                      <a:fillRect/>
                                    </a:stretch>
                                  </pic:blipFill>
                                  <pic:spPr>
                                    <a:xfrm>
                                      <a:off x="0" y="0"/>
                                      <a:ext cx="996950" cy="498475"/>
                                    </a:xfrm>
                                    <a:prstGeom prst="rect">
                                      <a:avLst/>
                                    </a:prstGeom>
                                  </pic:spPr>
                                </pic:pic>
                              </a:graphicData>
                            </a:graphic>
                          </wp:inline>
                        </w:drawing>
                      </w:r>
                    </w:p>
                  </w:txbxContent>
                </v:textbox>
              </v:shape>
            </w:pict>
          </mc:Fallback>
        </mc:AlternateContent>
      </w:r>
      <w:r>
        <w:rPr>
          <w:rFonts w:ascii="Comic Sans MS" w:hAnsi="Comic Sans MS"/>
          <w:noProof/>
          <w:color w:val="FFC000" w:themeColor="accent4"/>
          <w:sz w:val="48"/>
          <w:szCs w:val="36"/>
          <w:lang w:eastAsia="fr-FR"/>
        </w:rPr>
        <mc:AlternateContent>
          <mc:Choice Requires="wps">
            <w:drawing>
              <wp:anchor distT="0" distB="0" distL="114300" distR="114300" simplePos="0" relativeHeight="251658240" behindDoc="0" locked="0" layoutInCell="1" allowOverlap="1" wp14:anchorId="5CB6E894" wp14:editId="70055BBE">
                <wp:simplePos x="0" y="0"/>
                <wp:positionH relativeFrom="column">
                  <wp:posOffset>992809</wp:posOffset>
                </wp:positionH>
                <wp:positionV relativeFrom="paragraph">
                  <wp:posOffset>-692150</wp:posOffset>
                </wp:positionV>
                <wp:extent cx="1272208" cy="588397"/>
                <wp:effectExtent l="0" t="0" r="4445" b="2540"/>
                <wp:wrapNone/>
                <wp:docPr id="3" name="Zone de texte 3"/>
                <wp:cNvGraphicFramePr/>
                <a:graphic xmlns:a="http://schemas.openxmlformats.org/drawingml/2006/main">
                  <a:graphicData uri="http://schemas.microsoft.com/office/word/2010/wordprocessingShape">
                    <wps:wsp>
                      <wps:cNvSpPr txBox="1"/>
                      <wps:spPr>
                        <a:xfrm>
                          <a:off x="0" y="0"/>
                          <a:ext cx="1272208" cy="588397"/>
                        </a:xfrm>
                        <a:prstGeom prst="rect">
                          <a:avLst/>
                        </a:prstGeom>
                        <a:solidFill>
                          <a:schemeClr val="lt1"/>
                        </a:solidFill>
                        <a:ln w="6350">
                          <a:noFill/>
                        </a:ln>
                      </wps:spPr>
                      <wps:txbx>
                        <w:txbxContent>
                          <w:p w14:paraId="59D8E92D" w14:textId="77777777" w:rsidR="00074FCD" w:rsidRDefault="00074FCD">
                            <w:r>
                              <w:rPr>
                                <w:noProof/>
                                <w:lang w:eastAsia="fr-FR"/>
                              </w:rPr>
                              <w:drawing>
                                <wp:inline distT="0" distB="0" distL="0" distR="0" wp14:anchorId="460C3188" wp14:editId="5CD4FE34">
                                  <wp:extent cx="993974" cy="46854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sco.jpg"/>
                                          <pic:cNvPicPr/>
                                        </pic:nvPicPr>
                                        <pic:blipFill>
                                          <a:blip r:embed="rId12">
                                            <a:extLst>
                                              <a:ext uri="{28A0092B-C50C-407E-A947-70E740481C1C}">
                                                <a14:useLocalDpi xmlns:a14="http://schemas.microsoft.com/office/drawing/2010/main" val="0"/>
                                              </a:ext>
                                            </a:extLst>
                                          </a:blip>
                                          <a:stretch>
                                            <a:fillRect/>
                                          </a:stretch>
                                        </pic:blipFill>
                                        <pic:spPr>
                                          <a:xfrm>
                                            <a:off x="0" y="0"/>
                                            <a:ext cx="998303" cy="470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E894" id="Zone de texte 3" o:spid="_x0000_s1028" type="#_x0000_t202" style="position:absolute;left:0;text-align:left;margin-left:78.15pt;margin-top:-54.5pt;width:100.15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" fillcolor="white [3201]" stroked="f" strokeweight=".5pt">
                <v:textbox>
                  <w:txbxContent>
                    <w:p w14:paraId="59D8E92D" w14:textId="77777777" w:rsidR="00074FCD" w:rsidRDefault="00074FCD">
                      <w:r>
                        <w:rPr>
                          <w:noProof/>
                          <w:lang w:eastAsia="fr-FR"/>
                        </w:rPr>
                        <w:drawing>
                          <wp:inline distT="0" distB="0" distL="0" distR="0" wp14:anchorId="460C3188" wp14:editId="5CD4FE34">
                            <wp:extent cx="993974" cy="46854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sco.jpg"/>
                                    <pic:cNvPicPr/>
                                  </pic:nvPicPr>
                                  <pic:blipFill>
                                    <a:blip r:embed="rId13">
                                      <a:extLst>
                                        <a:ext uri="{28A0092B-C50C-407E-A947-70E740481C1C}">
                                          <a14:useLocalDpi xmlns:a14="http://schemas.microsoft.com/office/drawing/2010/main" val="0"/>
                                        </a:ext>
                                      </a:extLst>
                                    </a:blip>
                                    <a:stretch>
                                      <a:fillRect/>
                                    </a:stretch>
                                  </pic:blipFill>
                                  <pic:spPr>
                                    <a:xfrm>
                                      <a:off x="0" y="0"/>
                                      <a:ext cx="998303" cy="470587"/>
                                    </a:xfrm>
                                    <a:prstGeom prst="rect">
                                      <a:avLst/>
                                    </a:prstGeom>
                                  </pic:spPr>
                                </pic:pic>
                              </a:graphicData>
                            </a:graphic>
                          </wp:inline>
                        </w:drawing>
                      </w:r>
                    </w:p>
                  </w:txbxContent>
                </v:textbox>
              </v:shape>
            </w:pict>
          </mc:Fallback>
        </mc:AlternateContent>
      </w:r>
      <w:r w:rsidRPr="00181AAB">
        <w:rPr>
          <w:rFonts w:ascii="Comic Sans MS" w:hAnsi="Comic Sans MS"/>
          <w:noProof/>
          <w:color w:val="BF8F00" w:themeColor="accent4" w:themeShade="BF"/>
          <w:sz w:val="48"/>
          <w:szCs w:val="36"/>
          <w:lang w:eastAsia="fr-FR"/>
        </w:rPr>
        <mc:AlternateContent>
          <mc:Choice Requires="wps">
            <w:drawing>
              <wp:anchor distT="0" distB="0" distL="114300" distR="114300" simplePos="0" relativeHeight="251656192" behindDoc="0" locked="0" layoutInCell="1" allowOverlap="1" wp14:anchorId="189D6A08" wp14:editId="69F97EDC">
                <wp:simplePos x="0" y="0"/>
                <wp:positionH relativeFrom="column">
                  <wp:posOffset>-804379</wp:posOffset>
                </wp:positionH>
                <wp:positionV relativeFrom="paragraph">
                  <wp:posOffset>-867990</wp:posOffset>
                </wp:positionV>
                <wp:extent cx="1025718" cy="866692"/>
                <wp:effectExtent l="0" t="0" r="3175" b="0"/>
                <wp:wrapNone/>
                <wp:docPr id="1" name="Zone de texte 1"/>
                <wp:cNvGraphicFramePr/>
                <a:graphic xmlns:a="http://schemas.openxmlformats.org/drawingml/2006/main">
                  <a:graphicData uri="http://schemas.microsoft.com/office/word/2010/wordprocessingShape">
                    <wps:wsp>
                      <wps:cNvSpPr txBox="1"/>
                      <wps:spPr>
                        <a:xfrm>
                          <a:off x="0" y="0"/>
                          <a:ext cx="1025718" cy="866692"/>
                        </a:xfrm>
                        <a:prstGeom prst="rect">
                          <a:avLst/>
                        </a:prstGeom>
                        <a:solidFill>
                          <a:schemeClr val="lt1"/>
                        </a:solidFill>
                        <a:ln w="6350">
                          <a:noFill/>
                        </a:ln>
                      </wps:spPr>
                      <wps:txbx>
                        <w:txbxContent>
                          <w:p w14:paraId="64A5379A" w14:textId="77777777" w:rsidR="008349EA" w:rsidRDefault="008349EA">
                            <w:r>
                              <w:rPr>
                                <w:noProof/>
                                <w:lang w:eastAsia="fr-FR"/>
                              </w:rPr>
                              <w:drawing>
                                <wp:inline distT="0" distB="0" distL="0" distR="0" wp14:anchorId="7228FBE3" wp14:editId="29541BFE">
                                  <wp:extent cx="858741" cy="7885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fi rai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628" cy="808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6A08" id="Zone de texte 1" o:spid="_x0000_s1029" type="#_x0000_t202" style="position:absolute;left:0;text-align:left;margin-left:-63.35pt;margin-top:-68.35pt;width:80.7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" fillcolor="white [3201]" stroked="f" strokeweight=".5pt">
                <v:textbox>
                  <w:txbxContent>
                    <w:p w14:paraId="64A5379A" w14:textId="77777777" w:rsidR="008349EA" w:rsidRDefault="008349EA">
                      <w:r>
                        <w:rPr>
                          <w:noProof/>
                          <w:lang w:eastAsia="fr-FR"/>
                        </w:rPr>
                        <w:drawing>
                          <wp:inline distT="0" distB="0" distL="0" distR="0" wp14:anchorId="7228FBE3" wp14:editId="29541BFE">
                            <wp:extent cx="858741" cy="7885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fi ra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0628" cy="808680"/>
                                    </a:xfrm>
                                    <a:prstGeom prst="rect">
                                      <a:avLst/>
                                    </a:prstGeom>
                                  </pic:spPr>
                                </pic:pic>
                              </a:graphicData>
                            </a:graphic>
                          </wp:inline>
                        </w:drawing>
                      </w:r>
                    </w:p>
                  </w:txbxContent>
                </v:textbox>
              </v:shape>
            </w:pict>
          </mc:Fallback>
        </mc:AlternateContent>
      </w:r>
      <w:r w:rsidR="008349EA" w:rsidRPr="00181AAB">
        <w:rPr>
          <w:rFonts w:ascii="Comic Sans MS" w:hAnsi="Comic Sans MS"/>
          <w:color w:val="BF8F00" w:themeColor="accent4"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w:t>
      </w:r>
      <w:r w:rsidR="008349EA" w:rsidRPr="00181AAB">
        <w:rPr>
          <w:rFonts w:ascii="Comic Sans MS" w:hAnsi="Comic Sans MS" w:cstheme="minorHAnsi"/>
          <w:color w:val="BF8F00" w:themeColor="accent4"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ÉFI</w:t>
      </w:r>
      <w:r w:rsidR="008349EA" w:rsidRPr="008349EA">
        <w:rPr>
          <w:rFonts w:ascii="Comic Sans MS" w:hAnsi="Comic Sans MS" w:cstheme="minorHAnsi"/>
          <w:color w:val="70AD47" w:themeColor="accent6"/>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349EA" w:rsidRPr="008349EA">
        <w:rPr>
          <w:rFonts w:ascii="Comic Sans MS" w:hAnsi="Comic Sans MS" w:cstheme="minorHAnsi"/>
          <w:color w:val="538135" w:themeColor="accent6"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RAID</w:t>
      </w:r>
      <w:r w:rsidR="008349EA" w:rsidRPr="008349EA">
        <w:rPr>
          <w:rFonts w:ascii="Comic Sans MS" w:hAnsi="Comic Sans MS" w:cstheme="minorHAnsi"/>
          <w:color w:val="70AD47" w:themeColor="accent6"/>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349EA" w:rsidRPr="00181AAB">
        <w:rPr>
          <w:rFonts w:ascii="Comic Sans MS" w:hAnsi="Comic Sans MS" w:cstheme="minorHAnsi"/>
          <w:color w:val="1F3864" w:themeColor="accent5" w:themeShade="80"/>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NAZAIRIEN</w:t>
      </w:r>
    </w:p>
    <w:p w14:paraId="2D62E76A" w14:textId="77777777"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Définition : </w:t>
      </w:r>
    </w:p>
    <w:p w14:paraId="4654AB3E" w14:textId="3BEBD08E" w:rsidR="00711445"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L'association </w:t>
      </w:r>
      <w:r w:rsidR="00711445" w:rsidRPr="008349EA">
        <w:rPr>
          <w:rFonts w:ascii="Comic Sans MS" w:hAnsi="Comic Sans MS"/>
        </w:rPr>
        <w:t>ESCO</w:t>
      </w:r>
      <w:r w:rsidRPr="008349EA">
        <w:rPr>
          <w:rFonts w:ascii="Comic Sans MS" w:hAnsi="Comic Sans MS"/>
        </w:rPr>
        <w:t xml:space="preserve"> </w:t>
      </w:r>
      <w:r w:rsidR="00BF36EB" w:rsidRPr="008349EA">
        <w:rPr>
          <w:rFonts w:ascii="Comic Sans MS" w:hAnsi="Comic Sans MS"/>
        </w:rPr>
        <w:t>44</w:t>
      </w:r>
      <w:r w:rsidR="00711445" w:rsidRPr="008349EA">
        <w:rPr>
          <w:rFonts w:ascii="Comic Sans MS" w:hAnsi="Comic Sans MS"/>
        </w:rPr>
        <w:t xml:space="preserve"> </w:t>
      </w:r>
      <w:r w:rsidRPr="008349EA">
        <w:rPr>
          <w:rFonts w:ascii="Comic Sans MS" w:hAnsi="Comic Sans MS"/>
        </w:rPr>
        <w:t>dont le siège est</w:t>
      </w:r>
      <w:r w:rsidR="00711445" w:rsidRPr="008349EA">
        <w:rPr>
          <w:rFonts w:ascii="Comic Sans MS" w:hAnsi="Comic Sans MS"/>
        </w:rPr>
        <w:t xml:space="preserve"> </w:t>
      </w:r>
      <w:r w:rsidR="00FA2A5F" w:rsidRPr="008349EA">
        <w:rPr>
          <w:rFonts w:ascii="Comic Sans MS" w:hAnsi="Comic Sans MS"/>
        </w:rPr>
        <w:t>10 rue Georges Clémenceau à St Nazaire</w:t>
      </w:r>
      <w:r w:rsidRPr="008349EA">
        <w:rPr>
          <w:rFonts w:ascii="Comic Sans MS" w:hAnsi="Comic Sans MS"/>
        </w:rPr>
        <w:t xml:space="preserve">, organise le dimanche </w:t>
      </w:r>
      <w:r w:rsidR="005C0065" w:rsidRPr="008349EA">
        <w:rPr>
          <w:rFonts w:ascii="Comic Sans MS" w:hAnsi="Comic Sans MS"/>
        </w:rPr>
        <w:t>1</w:t>
      </w:r>
      <w:r w:rsidR="00934E42">
        <w:rPr>
          <w:rFonts w:ascii="Comic Sans MS" w:hAnsi="Comic Sans MS"/>
        </w:rPr>
        <w:t xml:space="preserve">7 </w:t>
      </w:r>
      <w:r w:rsidR="005C0065" w:rsidRPr="008349EA">
        <w:rPr>
          <w:rFonts w:ascii="Comic Sans MS" w:hAnsi="Comic Sans MS"/>
        </w:rPr>
        <w:t>novembre</w:t>
      </w:r>
      <w:r w:rsidR="00711445" w:rsidRPr="008349EA">
        <w:rPr>
          <w:rFonts w:ascii="Comic Sans MS" w:hAnsi="Comic Sans MS"/>
        </w:rPr>
        <w:t xml:space="preserve"> 20</w:t>
      </w:r>
      <w:r w:rsidR="00934E42">
        <w:rPr>
          <w:rFonts w:ascii="Comic Sans MS" w:hAnsi="Comic Sans MS"/>
        </w:rPr>
        <w:t>19</w:t>
      </w:r>
      <w:r w:rsidRPr="008349EA">
        <w:rPr>
          <w:rFonts w:ascii="Comic Sans MS" w:hAnsi="Comic Sans MS"/>
        </w:rPr>
        <w:t>, une épreuve sportive de pleine nature intitulée "</w:t>
      </w:r>
      <w:r w:rsidR="0039233D" w:rsidRPr="008349EA">
        <w:rPr>
          <w:rFonts w:ascii="Comic Sans MS" w:hAnsi="Comic Sans MS"/>
        </w:rPr>
        <w:t>Défi raid nazairien</w:t>
      </w:r>
      <w:r w:rsidRPr="008349EA">
        <w:rPr>
          <w:rFonts w:ascii="Comic Sans MS" w:hAnsi="Comic Sans MS"/>
        </w:rPr>
        <w:t xml:space="preserve">". </w:t>
      </w:r>
    </w:p>
    <w:p w14:paraId="393A4C48" w14:textId="57BD6055" w:rsidR="00AB2F8B" w:rsidRPr="008349EA" w:rsidRDefault="0039233D"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"Défi raid nazairien"</w:t>
      </w:r>
      <w:r w:rsidR="00711445" w:rsidRPr="008349EA">
        <w:rPr>
          <w:rFonts w:ascii="Comic Sans MS" w:hAnsi="Comic Sans MS"/>
        </w:rPr>
        <w:t xml:space="preserve"> </w:t>
      </w:r>
      <w:r w:rsidR="00AB2F8B" w:rsidRPr="008349EA">
        <w:rPr>
          <w:rFonts w:ascii="Comic Sans MS" w:hAnsi="Comic Sans MS"/>
        </w:rPr>
        <w:t>est une épreuve réalisée en équipe</w:t>
      </w:r>
      <w:r w:rsidR="00BF36EB" w:rsidRPr="008349EA">
        <w:rPr>
          <w:rFonts w:ascii="Comic Sans MS" w:hAnsi="Comic Sans MS"/>
        </w:rPr>
        <w:t>s</w:t>
      </w:r>
      <w:r w:rsidR="00AB2F8B" w:rsidRPr="008349EA">
        <w:rPr>
          <w:rFonts w:ascii="Comic Sans MS" w:hAnsi="Comic Sans MS"/>
        </w:rPr>
        <w:t xml:space="preserve"> </w:t>
      </w:r>
      <w:r w:rsidR="00BF36EB" w:rsidRPr="008349EA">
        <w:rPr>
          <w:rFonts w:ascii="Comic Sans MS" w:hAnsi="Comic Sans MS"/>
        </w:rPr>
        <w:t xml:space="preserve">de trois athlètes </w:t>
      </w:r>
      <w:r w:rsidR="00AB2F8B" w:rsidRPr="008349EA">
        <w:rPr>
          <w:rFonts w:ascii="Comic Sans MS" w:hAnsi="Comic Sans MS"/>
        </w:rPr>
        <w:t>qui enchaîne</w:t>
      </w:r>
      <w:r w:rsidR="00BF36EB" w:rsidRPr="008349EA">
        <w:rPr>
          <w:rFonts w:ascii="Comic Sans MS" w:hAnsi="Comic Sans MS"/>
        </w:rPr>
        <w:t>nt</w:t>
      </w:r>
      <w:r w:rsidR="00AB2F8B" w:rsidRPr="008349EA">
        <w:rPr>
          <w:rFonts w:ascii="Comic Sans MS" w:hAnsi="Comic Sans MS"/>
        </w:rPr>
        <w:t xml:space="preserve"> diverses disciplines sportives : </w:t>
      </w:r>
      <w:proofErr w:type="gramStart"/>
      <w:r w:rsidR="00934E42" w:rsidRPr="008349EA">
        <w:rPr>
          <w:rFonts w:ascii="Comic Sans MS" w:hAnsi="Comic Sans MS"/>
        </w:rPr>
        <w:t>un prologue surpris</w:t>
      </w:r>
      <w:r w:rsidR="000725FC">
        <w:rPr>
          <w:rFonts w:ascii="Comic Sans MS" w:hAnsi="Comic Sans MS"/>
        </w:rPr>
        <w:t>e</w:t>
      </w:r>
      <w:proofErr w:type="gramEnd"/>
      <w:r w:rsidR="005C0065" w:rsidRPr="008349EA">
        <w:rPr>
          <w:rFonts w:ascii="Comic Sans MS" w:hAnsi="Comic Sans MS"/>
        </w:rPr>
        <w:t xml:space="preserve">, </w:t>
      </w:r>
      <w:r w:rsidR="00AB2F8B" w:rsidRPr="008349EA">
        <w:rPr>
          <w:rFonts w:ascii="Comic Sans MS" w:hAnsi="Comic Sans MS"/>
        </w:rPr>
        <w:t>un</w:t>
      </w:r>
      <w:r w:rsidR="00C223C1" w:rsidRPr="008349EA">
        <w:rPr>
          <w:rFonts w:ascii="Comic Sans MS" w:hAnsi="Comic Sans MS"/>
        </w:rPr>
        <w:t xml:space="preserve"> t</w:t>
      </w:r>
      <w:r w:rsidR="00BF36EB" w:rsidRPr="008349EA">
        <w:rPr>
          <w:rFonts w:ascii="Comic Sans MS" w:hAnsi="Comic Sans MS"/>
        </w:rPr>
        <w:t>rail en te</w:t>
      </w:r>
      <w:r w:rsidR="00AB2F8B" w:rsidRPr="008349EA">
        <w:rPr>
          <w:rFonts w:ascii="Comic Sans MS" w:hAnsi="Comic Sans MS"/>
        </w:rPr>
        <w:t xml:space="preserve">rrains variés, incluant </w:t>
      </w:r>
      <w:r w:rsidR="00711445" w:rsidRPr="008349EA">
        <w:rPr>
          <w:rFonts w:ascii="Comic Sans MS" w:hAnsi="Comic Sans MS"/>
        </w:rPr>
        <w:t xml:space="preserve">une course d’orientation </w:t>
      </w:r>
      <w:r w:rsidR="00AB2F8B" w:rsidRPr="008349EA">
        <w:rPr>
          <w:rFonts w:ascii="Comic Sans MS" w:hAnsi="Comic Sans MS"/>
        </w:rPr>
        <w:t xml:space="preserve">; </w:t>
      </w:r>
      <w:r w:rsidR="00823E1A" w:rsidRPr="008349EA">
        <w:rPr>
          <w:rFonts w:ascii="Comic Sans MS" w:hAnsi="Comic Sans MS"/>
        </w:rPr>
        <w:t>un parcours en canoë biplace</w:t>
      </w:r>
      <w:r w:rsidR="00FA2A5F" w:rsidRPr="008349EA">
        <w:rPr>
          <w:rFonts w:ascii="Comic Sans MS" w:hAnsi="Comic Sans MS"/>
        </w:rPr>
        <w:t xml:space="preserve"> complété par un quizz et une activité de </w:t>
      </w:r>
      <w:r w:rsidR="000725FC" w:rsidRPr="008349EA">
        <w:rPr>
          <w:rFonts w:ascii="Comic Sans MS" w:hAnsi="Comic Sans MS"/>
        </w:rPr>
        <w:t>tir ;</w:t>
      </w:r>
      <w:r w:rsidR="00823E1A" w:rsidRPr="008349EA">
        <w:rPr>
          <w:rFonts w:ascii="Comic Sans MS" w:hAnsi="Comic Sans MS"/>
        </w:rPr>
        <w:t xml:space="preserve"> </w:t>
      </w:r>
      <w:r w:rsidR="004B513D" w:rsidRPr="008349EA">
        <w:rPr>
          <w:rFonts w:ascii="Comic Sans MS" w:hAnsi="Comic Sans MS"/>
        </w:rPr>
        <w:t>deux parcours</w:t>
      </w:r>
      <w:r w:rsidR="00AB2F8B" w:rsidRPr="008349EA">
        <w:rPr>
          <w:rFonts w:ascii="Comic Sans MS" w:hAnsi="Comic Sans MS"/>
        </w:rPr>
        <w:t xml:space="preserve"> </w:t>
      </w:r>
      <w:r w:rsidR="00711445" w:rsidRPr="008349EA">
        <w:rPr>
          <w:rFonts w:ascii="Comic Sans MS" w:hAnsi="Comic Sans MS"/>
        </w:rPr>
        <w:t>de Run &amp; Bike</w:t>
      </w:r>
      <w:r w:rsidR="00AB2F8B" w:rsidRPr="008349EA">
        <w:rPr>
          <w:rFonts w:ascii="Comic Sans MS" w:hAnsi="Comic Sans MS"/>
        </w:rPr>
        <w:t xml:space="preserve">. </w:t>
      </w:r>
      <w:r w:rsidR="00823E1A" w:rsidRPr="008349EA">
        <w:rPr>
          <w:rFonts w:ascii="Comic Sans MS" w:hAnsi="Comic Sans MS"/>
        </w:rPr>
        <w:t xml:space="preserve">Distance globale </w:t>
      </w:r>
      <w:r w:rsidR="005C0065" w:rsidRPr="008349EA">
        <w:rPr>
          <w:rFonts w:ascii="Comic Sans MS" w:hAnsi="Comic Sans MS"/>
        </w:rPr>
        <w:t>d’environ 2</w:t>
      </w:r>
      <w:r w:rsidR="00825AC8">
        <w:rPr>
          <w:rFonts w:ascii="Comic Sans MS" w:hAnsi="Comic Sans MS"/>
        </w:rPr>
        <w:t>5</w:t>
      </w:r>
      <w:r w:rsidR="00823E1A" w:rsidRPr="008349EA">
        <w:rPr>
          <w:rFonts w:ascii="Comic Sans MS" w:hAnsi="Comic Sans MS"/>
        </w:rPr>
        <w:t xml:space="preserve"> kms</w:t>
      </w:r>
      <w:r w:rsidR="00EF21C9" w:rsidRPr="008349EA">
        <w:rPr>
          <w:rFonts w:ascii="Comic Sans MS" w:hAnsi="Comic Sans MS"/>
        </w:rPr>
        <w:t>.</w:t>
      </w:r>
    </w:p>
    <w:p w14:paraId="0C8D2912"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Ces épreuves sont régies par le présent règlement, seul valable et auquel nul autre ne pourra se substituer. </w:t>
      </w:r>
    </w:p>
    <w:p w14:paraId="1E6D52E2" w14:textId="77777777" w:rsidR="00FA2A5F"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règlement complet sera fourni sur simple demande et peut être consulté en ligne. </w:t>
      </w:r>
    </w:p>
    <w:p w14:paraId="63117C8B"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Tout participant à ces épreuves est censé connaître le présent règlement et s'engage à se soumettre sans réserve à toutes ses prescriptions. </w:t>
      </w:r>
    </w:p>
    <w:p w14:paraId="30E3D589"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seule autorité compétente pour l'application du présent règlement est la commission de direction de course. </w:t>
      </w:r>
    </w:p>
    <w:p w14:paraId="2F83B7F8" w14:textId="77777777"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Ouverture de l'épreuve : </w:t>
      </w:r>
    </w:p>
    <w:p w14:paraId="6B357EB5" w14:textId="77777777" w:rsidR="00AB2F8B" w:rsidRPr="00C95DC0" w:rsidRDefault="00AB2F8B" w:rsidP="00B4639F">
      <w:pPr>
        <w:pStyle w:val="Paragraphedeliste"/>
        <w:numPr>
          <w:ilvl w:val="1"/>
          <w:numId w:val="2"/>
        </w:numPr>
        <w:spacing w:after="120"/>
        <w:ind w:left="1134" w:hanging="425"/>
        <w:contextualSpacing w:val="0"/>
        <w:jc w:val="both"/>
        <w:rPr>
          <w:rFonts w:ascii="Comic Sans MS" w:hAnsi="Comic Sans MS"/>
        </w:rPr>
      </w:pPr>
      <w:r w:rsidRPr="00C95DC0">
        <w:rPr>
          <w:rFonts w:ascii="Comic Sans MS" w:hAnsi="Comic Sans MS"/>
        </w:rPr>
        <w:t xml:space="preserve">Le </w:t>
      </w:r>
      <w:r w:rsidR="0039233D" w:rsidRPr="00C95DC0">
        <w:rPr>
          <w:rFonts w:ascii="Comic Sans MS" w:hAnsi="Comic Sans MS"/>
        </w:rPr>
        <w:t>"Défi raid nazairien"</w:t>
      </w:r>
      <w:r w:rsidR="004B513D" w:rsidRPr="00C95DC0">
        <w:rPr>
          <w:rFonts w:ascii="Comic Sans MS" w:hAnsi="Comic Sans MS"/>
        </w:rPr>
        <w:t xml:space="preserve"> </w:t>
      </w:r>
      <w:r w:rsidRPr="00C95DC0">
        <w:rPr>
          <w:rFonts w:ascii="Comic Sans MS" w:hAnsi="Comic Sans MS"/>
        </w:rPr>
        <w:t>est ouvert à toutes les personnes âgées de 1</w:t>
      </w:r>
      <w:r w:rsidR="00C95DC0" w:rsidRPr="00C95DC0">
        <w:rPr>
          <w:rFonts w:ascii="Comic Sans MS" w:hAnsi="Comic Sans MS"/>
        </w:rPr>
        <w:t>6</w:t>
      </w:r>
      <w:r w:rsidRPr="00C95DC0">
        <w:rPr>
          <w:rFonts w:ascii="Comic Sans MS" w:hAnsi="Comic Sans MS"/>
        </w:rPr>
        <w:t xml:space="preserve"> ans au moins à la date de l'épreuve, sous réserve de la production des pièces demandées. </w:t>
      </w:r>
    </w:p>
    <w:p w14:paraId="7E4AC8E1" w14:textId="77777777" w:rsidR="00FA2A5F"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Tous les concurrents devront </w:t>
      </w:r>
      <w:r w:rsidR="004B513D" w:rsidRPr="008349EA">
        <w:rPr>
          <w:rFonts w:ascii="Comic Sans MS" w:hAnsi="Comic Sans MS"/>
        </w:rPr>
        <w:t xml:space="preserve">obligatoirement </w:t>
      </w:r>
      <w:r w:rsidRPr="008349EA">
        <w:rPr>
          <w:rFonts w:ascii="Comic Sans MS" w:hAnsi="Comic Sans MS"/>
        </w:rPr>
        <w:t xml:space="preserve">fournir </w:t>
      </w:r>
      <w:r w:rsidR="004B513D" w:rsidRPr="008349EA">
        <w:rPr>
          <w:rFonts w:ascii="Comic Sans MS" w:hAnsi="Comic Sans MS"/>
        </w:rPr>
        <w:t xml:space="preserve">un certificat médical </w:t>
      </w:r>
      <w:r w:rsidR="005C0065" w:rsidRPr="008349EA">
        <w:rPr>
          <w:rFonts w:ascii="Comic Sans MS" w:hAnsi="Comic Sans MS"/>
        </w:rPr>
        <w:t xml:space="preserve">autorisant la pratique d’un raid multisport en compétition (voir modèle joint dans le présent dossier d’inscription) </w:t>
      </w:r>
      <w:r w:rsidR="004B513D" w:rsidRPr="008349EA">
        <w:rPr>
          <w:rFonts w:ascii="Comic Sans MS" w:hAnsi="Comic Sans MS"/>
        </w:rPr>
        <w:t xml:space="preserve">ou une copie de licence sportive </w:t>
      </w:r>
      <w:r w:rsidR="005C0065" w:rsidRPr="008349EA">
        <w:rPr>
          <w:rFonts w:ascii="Comic Sans MS" w:hAnsi="Comic Sans MS"/>
        </w:rPr>
        <w:t>[FFA –FFTRI – FFC – FFCO – FFME] en cours de validité</w:t>
      </w:r>
      <w:r w:rsidR="00FA2A5F" w:rsidRPr="008349EA">
        <w:rPr>
          <w:rFonts w:ascii="Comic Sans MS" w:hAnsi="Comic Sans MS"/>
        </w:rPr>
        <w:t>.</w:t>
      </w:r>
      <w:r w:rsidRPr="008349EA">
        <w:rPr>
          <w:rFonts w:ascii="Comic Sans MS" w:hAnsi="Comic Sans MS"/>
        </w:rPr>
        <w:t xml:space="preserve"> </w:t>
      </w:r>
    </w:p>
    <w:p w14:paraId="16096BEF"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certificat médical doit dater de moins d'un an </w:t>
      </w:r>
      <w:r w:rsidR="005C0065" w:rsidRPr="008349EA">
        <w:rPr>
          <w:rFonts w:ascii="Comic Sans MS" w:hAnsi="Comic Sans MS"/>
        </w:rPr>
        <w:t>au jour de l’épreuve.</w:t>
      </w:r>
    </w:p>
    <w:p w14:paraId="027E5D9C" w14:textId="77777777" w:rsidR="00620F2A" w:rsidRPr="008349EA" w:rsidRDefault="00620F2A"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Les candidats doivent être en possession d’une couverture responsabilité civile et individuelle accident garantissant les risques inhérents à leur participation</w:t>
      </w:r>
    </w:p>
    <w:p w14:paraId="44D9DC79"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Par l'attestation sur l'honneur, le concurrent certifie savoir nager au moins</w:t>
      </w:r>
      <w:r w:rsidR="009836D2" w:rsidRPr="008349EA">
        <w:rPr>
          <w:rFonts w:ascii="Comic Sans MS" w:hAnsi="Comic Sans MS"/>
        </w:rPr>
        <w:t xml:space="preserve"> 25</w:t>
      </w:r>
      <w:r w:rsidRPr="008349EA">
        <w:rPr>
          <w:rFonts w:ascii="Comic Sans MS" w:hAnsi="Comic Sans MS"/>
        </w:rPr>
        <w:t xml:space="preserve"> m, accepter l’utilisation de son image à des fins promotionnelles et certifie avoir pris connaissance du règlement. </w:t>
      </w:r>
    </w:p>
    <w:p w14:paraId="74EBEDA4" w14:textId="77777777" w:rsidR="00181AAB" w:rsidRDefault="00181AAB">
      <w:pPr>
        <w:rPr>
          <w:rFonts w:ascii="Comic Sans MS" w:hAnsi="Comic Sans MS"/>
          <w:b/>
          <w:sz w:val="24"/>
          <w:szCs w:val="24"/>
        </w:rPr>
      </w:pPr>
      <w:r>
        <w:rPr>
          <w:rFonts w:ascii="Comic Sans MS" w:hAnsi="Comic Sans MS"/>
          <w:b/>
          <w:sz w:val="24"/>
          <w:szCs w:val="24"/>
        </w:rPr>
        <w:br w:type="page"/>
      </w:r>
    </w:p>
    <w:p w14:paraId="1A089BB3" w14:textId="77777777" w:rsidR="00AB2F8B" w:rsidRPr="008349EA" w:rsidRDefault="006D3921"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lastRenderedPageBreak/>
        <w:t>Équipe</w:t>
      </w:r>
      <w:r w:rsidR="00AB2F8B" w:rsidRPr="008349EA">
        <w:rPr>
          <w:rFonts w:ascii="Comic Sans MS" w:hAnsi="Comic Sans MS"/>
          <w:b/>
          <w:sz w:val="24"/>
          <w:szCs w:val="24"/>
        </w:rPr>
        <w:t xml:space="preserve"> : </w:t>
      </w:r>
    </w:p>
    <w:p w14:paraId="5749E3E3"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course en équipe est obligatoire, il ne sera accepté aucun participant individuel. </w:t>
      </w:r>
    </w:p>
    <w:p w14:paraId="48B86EB4"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Chaque équipe est composée de </w:t>
      </w:r>
      <w:r w:rsidR="009836D2" w:rsidRPr="008349EA">
        <w:rPr>
          <w:rFonts w:ascii="Comic Sans MS" w:hAnsi="Comic Sans MS"/>
        </w:rPr>
        <w:t xml:space="preserve">trois </w:t>
      </w:r>
      <w:r w:rsidRPr="008349EA">
        <w:rPr>
          <w:rFonts w:ascii="Comic Sans MS" w:hAnsi="Comic Sans MS"/>
        </w:rPr>
        <w:t xml:space="preserve">personnes : un capitaine et </w:t>
      </w:r>
      <w:r w:rsidR="009836D2" w:rsidRPr="008349EA">
        <w:rPr>
          <w:rFonts w:ascii="Comic Sans MS" w:hAnsi="Comic Sans MS"/>
        </w:rPr>
        <w:t>deux</w:t>
      </w:r>
      <w:r w:rsidRPr="008349EA">
        <w:rPr>
          <w:rFonts w:ascii="Comic Sans MS" w:hAnsi="Comic Sans MS"/>
        </w:rPr>
        <w:t xml:space="preserve"> équipier</w:t>
      </w:r>
      <w:r w:rsidR="009836D2" w:rsidRPr="008349EA">
        <w:rPr>
          <w:rFonts w:ascii="Comic Sans MS" w:hAnsi="Comic Sans MS"/>
        </w:rPr>
        <w:t>s</w:t>
      </w:r>
      <w:r w:rsidRPr="008349EA">
        <w:rPr>
          <w:rFonts w:ascii="Comic Sans MS" w:hAnsi="Comic Sans MS"/>
        </w:rPr>
        <w:t xml:space="preserve">. </w:t>
      </w:r>
      <w:r w:rsidR="009836D2" w:rsidRPr="008349EA">
        <w:rPr>
          <w:rFonts w:ascii="Comic Sans MS" w:hAnsi="Comic Sans MS"/>
        </w:rPr>
        <w:t>Elle peut être masculine, féminine ou mixte</w:t>
      </w:r>
      <w:r w:rsidR="00026421" w:rsidRPr="008349EA">
        <w:rPr>
          <w:rFonts w:ascii="Comic Sans MS" w:hAnsi="Comic Sans MS"/>
        </w:rPr>
        <w:t>.</w:t>
      </w:r>
    </w:p>
    <w:p w14:paraId="667BD72A"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capitaine est l'interlocuteur de l'organisation et le destinataire de tous les courriers ou courriels relatifs à l'épreuve. </w:t>
      </w:r>
    </w:p>
    <w:p w14:paraId="37FA560D" w14:textId="77777777"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Catégories :  </w:t>
      </w:r>
    </w:p>
    <w:p w14:paraId="19C40ADD" w14:textId="030AC31C"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L'épreuve ne fera pas l'objet de répartition en catégories établies en fonction du sexe ou de </w:t>
      </w:r>
      <w:r w:rsidR="00934E42" w:rsidRPr="008349EA">
        <w:rPr>
          <w:rFonts w:ascii="Comic Sans MS" w:hAnsi="Comic Sans MS"/>
        </w:rPr>
        <w:t>l’âge ;</w:t>
      </w:r>
      <w:r w:rsidRPr="008349EA">
        <w:rPr>
          <w:rFonts w:ascii="Comic Sans MS" w:hAnsi="Comic Sans MS"/>
        </w:rPr>
        <w:t xml:space="preserve"> tous les participants concourent dans une seule catégorie</w:t>
      </w:r>
      <w:r w:rsidR="00AD7821" w:rsidRPr="008349EA">
        <w:rPr>
          <w:rFonts w:ascii="Comic Sans MS" w:hAnsi="Comic Sans MS"/>
        </w:rPr>
        <w:t xml:space="preserve">. </w:t>
      </w:r>
    </w:p>
    <w:p w14:paraId="10E18778" w14:textId="77777777" w:rsidR="00AB2F8B" w:rsidRPr="008349EA" w:rsidRDefault="009836D2"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Circuit</w:t>
      </w:r>
      <w:r w:rsidR="00AB2F8B" w:rsidRPr="008349EA">
        <w:rPr>
          <w:rFonts w:ascii="Comic Sans MS" w:hAnsi="Comic Sans MS"/>
          <w:b/>
          <w:sz w:val="24"/>
          <w:szCs w:val="24"/>
        </w:rPr>
        <w:t xml:space="preserve"> : </w:t>
      </w:r>
    </w:p>
    <w:p w14:paraId="3716CF80" w14:textId="632B94EB" w:rsidR="00AB2F8B" w:rsidRPr="008349EA" w:rsidRDefault="009836D2"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circuit</w:t>
      </w:r>
      <w:r w:rsidR="00AB2F8B" w:rsidRPr="008349EA">
        <w:rPr>
          <w:rFonts w:ascii="Comic Sans MS" w:hAnsi="Comic Sans MS"/>
        </w:rPr>
        <w:t xml:space="preserve"> </w:t>
      </w:r>
      <w:r w:rsidRPr="008349EA">
        <w:rPr>
          <w:rFonts w:ascii="Comic Sans MS" w:hAnsi="Comic Sans MS"/>
        </w:rPr>
        <w:t>est</w:t>
      </w:r>
      <w:r w:rsidR="00AB2F8B" w:rsidRPr="008349EA">
        <w:rPr>
          <w:rFonts w:ascii="Comic Sans MS" w:hAnsi="Comic Sans MS"/>
        </w:rPr>
        <w:t xml:space="preserve"> matérialisé </w:t>
      </w:r>
      <w:r w:rsidR="000725FC">
        <w:rPr>
          <w:rFonts w:ascii="Comic Sans MS" w:hAnsi="Comic Sans MS"/>
        </w:rPr>
        <w:t xml:space="preserve">soit </w:t>
      </w:r>
      <w:r w:rsidR="00AB2F8B" w:rsidRPr="008349EA">
        <w:rPr>
          <w:rFonts w:ascii="Comic Sans MS" w:hAnsi="Comic Sans MS"/>
        </w:rPr>
        <w:t>par des marques, flèches ou rubalises</w:t>
      </w:r>
      <w:r w:rsidR="00AD7821" w:rsidRPr="008349EA">
        <w:rPr>
          <w:rFonts w:ascii="Comic Sans MS" w:hAnsi="Comic Sans MS"/>
        </w:rPr>
        <w:t>, bouées de parcours pour l’épreuve de canoë</w:t>
      </w:r>
      <w:r w:rsidR="00AB2F8B" w:rsidRPr="008349EA">
        <w:rPr>
          <w:rFonts w:ascii="Comic Sans MS" w:hAnsi="Comic Sans MS"/>
        </w:rPr>
        <w:t xml:space="preserve">. </w:t>
      </w:r>
      <w:r w:rsidR="00F7426D" w:rsidRPr="008349EA">
        <w:rPr>
          <w:rFonts w:ascii="Comic Sans MS" w:hAnsi="Comic Sans MS"/>
        </w:rPr>
        <w:t xml:space="preserve">Balises </w:t>
      </w:r>
      <w:r w:rsidR="0039233D" w:rsidRPr="008349EA">
        <w:rPr>
          <w:rFonts w:ascii="Comic Sans MS" w:hAnsi="Comic Sans MS"/>
        </w:rPr>
        <w:t xml:space="preserve">possibles sur </w:t>
      </w:r>
      <w:r w:rsidR="00F7426D" w:rsidRPr="008349EA">
        <w:rPr>
          <w:rFonts w:ascii="Comic Sans MS" w:hAnsi="Comic Sans MS"/>
        </w:rPr>
        <w:t xml:space="preserve">le </w:t>
      </w:r>
      <w:r w:rsidR="0039233D" w:rsidRPr="008349EA">
        <w:rPr>
          <w:rFonts w:ascii="Comic Sans MS" w:hAnsi="Comic Sans MS"/>
        </w:rPr>
        <w:t xml:space="preserve">Run &amp; Bike, le </w:t>
      </w:r>
      <w:r w:rsidR="00F7426D" w:rsidRPr="008349EA">
        <w:rPr>
          <w:rFonts w:ascii="Comic Sans MS" w:hAnsi="Comic Sans MS"/>
        </w:rPr>
        <w:t>tra</w:t>
      </w:r>
      <w:r w:rsidR="0039233D" w:rsidRPr="008349EA">
        <w:rPr>
          <w:rFonts w:ascii="Comic Sans MS" w:hAnsi="Comic Sans MS"/>
        </w:rPr>
        <w:t>il, la co</w:t>
      </w:r>
      <w:r w:rsidR="005544B8" w:rsidRPr="008349EA">
        <w:rPr>
          <w:rFonts w:ascii="Comic Sans MS" w:hAnsi="Comic Sans MS"/>
        </w:rPr>
        <w:t>urse d’orientation</w:t>
      </w:r>
      <w:r w:rsidR="0039233D" w:rsidRPr="008349EA">
        <w:rPr>
          <w:rFonts w:ascii="Comic Sans MS" w:hAnsi="Comic Sans MS"/>
        </w:rPr>
        <w:t>, le canoë.</w:t>
      </w:r>
    </w:p>
    <w:p w14:paraId="0123313A"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présence du marquage ne dispense pas les concurrents de s'assurer de leur itinéraire à l'aide des informations fournies avant le départ. </w:t>
      </w:r>
    </w:p>
    <w:p w14:paraId="3E243BBD"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destruction ou la modification des marquages et balisages existants, pérennes ou temporaires est interdite et fera l'objet d’une disqualification. </w:t>
      </w:r>
    </w:p>
    <w:p w14:paraId="0F1487F3" w14:textId="10B4A723"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Des postes de contrôle seront présents sur le circuit, sans que les concurrents </w:t>
      </w:r>
      <w:r w:rsidR="00E235D8">
        <w:rPr>
          <w:rFonts w:ascii="Comic Sans MS" w:hAnsi="Comic Sans MS"/>
        </w:rPr>
        <w:t xml:space="preserve">ne </w:t>
      </w:r>
      <w:r w:rsidRPr="008349EA">
        <w:rPr>
          <w:rFonts w:ascii="Comic Sans MS" w:hAnsi="Comic Sans MS"/>
        </w:rPr>
        <w:t xml:space="preserve">soient informés </w:t>
      </w:r>
      <w:r w:rsidR="00302701">
        <w:rPr>
          <w:rFonts w:ascii="Comic Sans MS" w:hAnsi="Comic Sans MS"/>
        </w:rPr>
        <w:t xml:space="preserve">ni </w:t>
      </w:r>
      <w:r w:rsidRPr="008349EA">
        <w:rPr>
          <w:rFonts w:ascii="Comic Sans MS" w:hAnsi="Comic Sans MS"/>
        </w:rPr>
        <w:t xml:space="preserve">de leurs nombres ni de leurs situations. </w:t>
      </w:r>
    </w:p>
    <w:p w14:paraId="21B01C64"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devront obligatoirement se soumettre aux contrôles, qu'ils concernent le matériel, les contrôles intermédiaires, ou tout autre point. </w:t>
      </w:r>
    </w:p>
    <w:p w14:paraId="7C3DFB1F" w14:textId="77777777" w:rsidR="00AB2F8B" w:rsidRPr="008349EA" w:rsidRDefault="009836D2"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circuit</w:t>
      </w:r>
      <w:r w:rsidR="00AB2F8B" w:rsidRPr="008349EA">
        <w:rPr>
          <w:rFonts w:ascii="Comic Sans MS" w:hAnsi="Comic Sans MS"/>
        </w:rPr>
        <w:t xml:space="preserve"> devr</w:t>
      </w:r>
      <w:r w:rsidRPr="008349EA">
        <w:rPr>
          <w:rFonts w:ascii="Comic Sans MS" w:hAnsi="Comic Sans MS"/>
        </w:rPr>
        <w:t>a être suivi</w:t>
      </w:r>
      <w:r w:rsidR="00AB2F8B" w:rsidRPr="008349EA">
        <w:rPr>
          <w:rFonts w:ascii="Comic Sans MS" w:hAnsi="Comic Sans MS"/>
        </w:rPr>
        <w:t xml:space="preserve"> en totalité et dans le sens</w:t>
      </w:r>
      <w:r w:rsidR="00A76F47" w:rsidRPr="008349EA">
        <w:rPr>
          <w:rFonts w:ascii="Comic Sans MS" w:hAnsi="Comic Sans MS"/>
        </w:rPr>
        <w:t xml:space="preserve"> imposé</w:t>
      </w:r>
      <w:r w:rsidR="00AB2F8B" w:rsidRPr="008349EA">
        <w:rPr>
          <w:rFonts w:ascii="Comic Sans MS" w:hAnsi="Comic Sans MS"/>
        </w:rPr>
        <w:t xml:space="preserve">. Tout concurrent surpris en sens inverse, utilisant un raccourci ou tout moyen déloyal pour obtenir un avantage sur les autres concurrents sera disqualifié. </w:t>
      </w:r>
    </w:p>
    <w:p w14:paraId="70D7C972" w14:textId="09C3F0A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sont autorisés à faire demi-tour uniquement pour porter secours à un autre concurrent, pour prévenir les secours ou les commissaires d'un problème particulier mettant en danger la sécurité des concurrents ou des spectateurs, ou pour rechercher un objet perdu, indispensable à la poursuite de l'épreuve. Dans ce cas, et en particulier pour le parcours </w:t>
      </w:r>
      <w:r w:rsidR="00A76F47" w:rsidRPr="008349EA">
        <w:rPr>
          <w:rFonts w:ascii="Comic Sans MS" w:hAnsi="Comic Sans MS"/>
        </w:rPr>
        <w:t>Run &amp; Bike</w:t>
      </w:r>
      <w:r w:rsidRPr="008349EA">
        <w:rPr>
          <w:rFonts w:ascii="Comic Sans MS" w:hAnsi="Comic Sans MS"/>
        </w:rPr>
        <w:t>, le</w:t>
      </w:r>
      <w:r w:rsidR="00C223C1" w:rsidRPr="008349EA">
        <w:rPr>
          <w:rFonts w:ascii="Comic Sans MS" w:hAnsi="Comic Sans MS"/>
        </w:rPr>
        <w:t>s</w:t>
      </w:r>
      <w:r w:rsidRPr="008349EA">
        <w:rPr>
          <w:rFonts w:ascii="Comic Sans MS" w:hAnsi="Comic Sans MS"/>
        </w:rPr>
        <w:t xml:space="preserve"> concurrent</w:t>
      </w:r>
      <w:r w:rsidR="00C223C1" w:rsidRPr="008349EA">
        <w:rPr>
          <w:rFonts w:ascii="Comic Sans MS" w:hAnsi="Comic Sans MS"/>
        </w:rPr>
        <w:t>s</w:t>
      </w:r>
      <w:r w:rsidRPr="008349EA">
        <w:rPr>
          <w:rFonts w:ascii="Comic Sans MS" w:hAnsi="Comic Sans MS"/>
        </w:rPr>
        <w:t xml:space="preserve"> ne pourr</w:t>
      </w:r>
      <w:r w:rsidR="00C223C1" w:rsidRPr="008349EA">
        <w:rPr>
          <w:rFonts w:ascii="Comic Sans MS" w:hAnsi="Comic Sans MS"/>
        </w:rPr>
        <w:t>ont</w:t>
      </w:r>
      <w:r w:rsidRPr="008349EA">
        <w:rPr>
          <w:rFonts w:ascii="Comic Sans MS" w:hAnsi="Comic Sans MS"/>
        </w:rPr>
        <w:t xml:space="preserve"> se déplacer qu’à pieds et s'engage</w:t>
      </w:r>
      <w:r w:rsidR="00302701">
        <w:rPr>
          <w:rFonts w:ascii="Comic Sans MS" w:hAnsi="Comic Sans MS"/>
        </w:rPr>
        <w:t>nt</w:t>
      </w:r>
      <w:r w:rsidRPr="008349EA">
        <w:rPr>
          <w:rFonts w:ascii="Comic Sans MS" w:hAnsi="Comic Sans MS"/>
        </w:rPr>
        <w:t xml:space="preserve"> à ne pas gêner les autres concurrents. </w:t>
      </w:r>
    </w:p>
    <w:p w14:paraId="21581DEA"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Pendant le parcours </w:t>
      </w:r>
      <w:r w:rsidR="00A76F47" w:rsidRPr="008349EA">
        <w:rPr>
          <w:rFonts w:ascii="Comic Sans MS" w:hAnsi="Comic Sans MS"/>
        </w:rPr>
        <w:t>Run</w:t>
      </w:r>
      <w:r w:rsidR="00F7426D" w:rsidRPr="008349EA">
        <w:rPr>
          <w:rFonts w:ascii="Comic Sans MS" w:hAnsi="Comic Sans MS"/>
        </w:rPr>
        <w:t xml:space="preserve"> </w:t>
      </w:r>
      <w:r w:rsidR="00A76F47" w:rsidRPr="008349EA">
        <w:rPr>
          <w:rFonts w:ascii="Comic Sans MS" w:hAnsi="Comic Sans MS"/>
        </w:rPr>
        <w:t>&amp;</w:t>
      </w:r>
      <w:r w:rsidR="00F7426D" w:rsidRPr="008349EA">
        <w:rPr>
          <w:rFonts w:ascii="Comic Sans MS" w:hAnsi="Comic Sans MS"/>
        </w:rPr>
        <w:t xml:space="preserve"> </w:t>
      </w:r>
      <w:r w:rsidR="00A76F47" w:rsidRPr="008349EA">
        <w:rPr>
          <w:rFonts w:ascii="Comic Sans MS" w:hAnsi="Comic Sans MS"/>
        </w:rPr>
        <w:t>Bike</w:t>
      </w:r>
      <w:r w:rsidRPr="008349EA">
        <w:rPr>
          <w:rFonts w:ascii="Comic Sans MS" w:hAnsi="Comic Sans MS"/>
        </w:rPr>
        <w:t xml:space="preserve">, et </w:t>
      </w:r>
      <w:r w:rsidR="00C223C1" w:rsidRPr="008349EA">
        <w:rPr>
          <w:rFonts w:ascii="Comic Sans MS" w:hAnsi="Comic Sans MS"/>
        </w:rPr>
        <w:t>lorsqu’</w:t>
      </w:r>
      <w:r w:rsidRPr="008349EA">
        <w:rPr>
          <w:rFonts w:ascii="Comic Sans MS" w:hAnsi="Comic Sans MS"/>
        </w:rPr>
        <w:t xml:space="preserve">'il comprend des portions de route, les concurrents doivent respecter les règles du code de la route. </w:t>
      </w:r>
    </w:p>
    <w:p w14:paraId="4C806B74" w14:textId="77777777" w:rsidR="00AB2F8B" w:rsidRPr="008349EA" w:rsidRDefault="00180624"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Inscriptions</w:t>
      </w:r>
      <w:r w:rsidR="00AB2F8B" w:rsidRPr="008349EA">
        <w:rPr>
          <w:rFonts w:ascii="Comic Sans MS" w:hAnsi="Comic Sans MS"/>
          <w:b/>
          <w:sz w:val="24"/>
          <w:szCs w:val="24"/>
        </w:rPr>
        <w:t xml:space="preserve"> : </w:t>
      </w:r>
    </w:p>
    <w:p w14:paraId="54A5D6E6" w14:textId="08BA5CA5" w:rsidR="000725FC" w:rsidRPr="00F91924" w:rsidRDefault="00A76F47" w:rsidP="00F91924">
      <w:pPr>
        <w:pStyle w:val="Paragraphedeliste"/>
        <w:numPr>
          <w:ilvl w:val="1"/>
          <w:numId w:val="2"/>
        </w:numPr>
        <w:spacing w:after="120"/>
        <w:ind w:left="1134" w:hanging="425"/>
        <w:contextualSpacing w:val="0"/>
        <w:jc w:val="both"/>
        <w:rPr>
          <w:rFonts w:ascii="Comic Sans MS" w:eastAsia="Times New Roman" w:hAnsi="Comic Sans MS" w:cs="Times New Roman"/>
          <w:sz w:val="24"/>
          <w:szCs w:val="24"/>
          <w:lang w:eastAsia="fr-FR"/>
        </w:rPr>
      </w:pPr>
      <w:r w:rsidRPr="008349EA">
        <w:rPr>
          <w:rFonts w:ascii="Comic Sans MS" w:hAnsi="Comic Sans MS"/>
        </w:rPr>
        <w:lastRenderedPageBreak/>
        <w:t xml:space="preserve">L’inscription et le paiement </w:t>
      </w:r>
      <w:r w:rsidR="00C223C1" w:rsidRPr="008349EA">
        <w:rPr>
          <w:rFonts w:ascii="Comic Sans MS" w:hAnsi="Comic Sans MS"/>
        </w:rPr>
        <w:t xml:space="preserve">au raid </w:t>
      </w:r>
      <w:r w:rsidRPr="008349EA">
        <w:rPr>
          <w:rFonts w:ascii="Comic Sans MS" w:hAnsi="Comic Sans MS"/>
        </w:rPr>
        <w:t>se feront</w:t>
      </w:r>
      <w:r w:rsidR="00441E7A" w:rsidRPr="008349EA">
        <w:rPr>
          <w:rFonts w:ascii="Comic Sans MS" w:hAnsi="Comic Sans MS"/>
        </w:rPr>
        <w:t> </w:t>
      </w:r>
      <w:r w:rsidRPr="008349EA">
        <w:rPr>
          <w:rFonts w:ascii="Comic Sans MS" w:hAnsi="Comic Sans MS"/>
        </w:rPr>
        <w:t>en ligne à l’adresse suivante :</w:t>
      </w:r>
      <w:r w:rsidR="00AD7821" w:rsidRPr="008349EA">
        <w:rPr>
          <w:rFonts w:ascii="Comic Sans MS" w:hAnsi="Comic Sans MS"/>
        </w:rPr>
        <w:t xml:space="preserve"> </w:t>
      </w:r>
      <w:r w:rsidR="00F91924">
        <w:rPr>
          <w:rFonts w:ascii="Comic Sans MS" w:hAnsi="Comic Sans MS"/>
        </w:rPr>
        <w:t xml:space="preserve">   </w:t>
      </w:r>
      <w:r w:rsidR="00AF4DFB" w:rsidRPr="00812A65">
        <w:rPr>
          <w:rStyle w:val="Lienhypertexte"/>
          <w:rFonts w:ascii="Comic Sans MS" w:hAnsi="Comic Sans MS"/>
        </w:rPr>
        <w:t>https://inscriptions.ufolep.org/defi-raid-nazairien-201</w:t>
      </w:r>
      <w:r w:rsidR="00AF4DFB">
        <w:rPr>
          <w:rStyle w:val="Lienhypertexte"/>
          <w:rFonts w:ascii="Comic Sans MS" w:hAnsi="Comic Sans MS"/>
        </w:rPr>
        <w:t>9</w:t>
      </w:r>
    </w:p>
    <w:p w14:paraId="294F6380"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L'inscription sera effectuée pour une équipe et non pas individuellement. </w:t>
      </w:r>
    </w:p>
    <w:p w14:paraId="65A8F034" w14:textId="274D4842"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droits d'inscription par équipe sont fixés </w:t>
      </w:r>
      <w:r w:rsidR="00A76F47" w:rsidRPr="008349EA">
        <w:rPr>
          <w:rFonts w:ascii="Comic Sans MS" w:hAnsi="Comic Sans MS"/>
        </w:rPr>
        <w:t xml:space="preserve">à </w:t>
      </w:r>
      <w:r w:rsidR="00934E42">
        <w:rPr>
          <w:rFonts w:ascii="Comic Sans MS" w:hAnsi="Comic Sans MS"/>
        </w:rPr>
        <w:t>75</w:t>
      </w:r>
      <w:r w:rsidR="00A76F47" w:rsidRPr="008349EA">
        <w:rPr>
          <w:rFonts w:ascii="Comic Sans MS" w:hAnsi="Comic Sans MS"/>
        </w:rPr>
        <w:t xml:space="preserve"> €</w:t>
      </w:r>
      <w:r w:rsidRPr="008349EA">
        <w:rPr>
          <w:rFonts w:ascii="Comic Sans MS" w:hAnsi="Comic Sans MS"/>
        </w:rPr>
        <w:t xml:space="preserve">. </w:t>
      </w:r>
    </w:p>
    <w:p w14:paraId="1D13D867" w14:textId="77777777" w:rsidR="00A76F47"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règlement de ces droits d'inscription ne peut être effectué qu'en </w:t>
      </w:r>
      <w:r w:rsidR="00A76F47" w:rsidRPr="008349EA">
        <w:rPr>
          <w:rFonts w:ascii="Comic Sans MS" w:hAnsi="Comic Sans MS"/>
        </w:rPr>
        <w:t xml:space="preserve">ligne </w:t>
      </w:r>
      <w:r w:rsidR="00AD7821" w:rsidRPr="008349EA">
        <w:rPr>
          <w:rFonts w:ascii="Comic Sans MS" w:hAnsi="Comic Sans MS"/>
        </w:rPr>
        <w:t>sur le site ci-dessus nommé.</w:t>
      </w:r>
    </w:p>
    <w:p w14:paraId="1D61B545"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L'inscription ne sera effective qu'après </w:t>
      </w:r>
      <w:r w:rsidR="000A146B" w:rsidRPr="008349EA">
        <w:rPr>
          <w:rFonts w:ascii="Comic Sans MS" w:hAnsi="Comic Sans MS"/>
        </w:rPr>
        <w:t>validation du dossier en ligne comprenant la fiche d’inscription dûment complétée, les trois certificats médicaux et le paiement</w:t>
      </w:r>
      <w:r w:rsidRPr="008349EA">
        <w:rPr>
          <w:rFonts w:ascii="Comic Sans MS" w:hAnsi="Comic Sans MS"/>
        </w:rPr>
        <w:t xml:space="preserve">. </w:t>
      </w:r>
    </w:p>
    <w:p w14:paraId="4873E757" w14:textId="7221CDD0"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nombre d'équipes participantes étant limité</w:t>
      </w:r>
      <w:r w:rsidR="000A146B" w:rsidRPr="008349EA">
        <w:rPr>
          <w:rFonts w:ascii="Comic Sans MS" w:hAnsi="Comic Sans MS"/>
        </w:rPr>
        <w:t xml:space="preserve"> à </w:t>
      </w:r>
      <w:r w:rsidR="00934E42">
        <w:rPr>
          <w:rFonts w:ascii="Comic Sans MS" w:hAnsi="Comic Sans MS"/>
        </w:rPr>
        <w:t>8</w:t>
      </w:r>
      <w:r w:rsidR="000A146B" w:rsidRPr="008349EA">
        <w:rPr>
          <w:rFonts w:ascii="Comic Sans MS" w:hAnsi="Comic Sans MS"/>
        </w:rPr>
        <w:t>0</w:t>
      </w:r>
      <w:r w:rsidRPr="008349EA">
        <w:rPr>
          <w:rFonts w:ascii="Comic Sans MS" w:hAnsi="Comic Sans MS"/>
        </w:rPr>
        <w:t xml:space="preserve">, les inscriptions seront acceptées chronologiquement au fur et à mesure de la réception des dossiers complets. </w:t>
      </w:r>
    </w:p>
    <w:p w14:paraId="217ED531" w14:textId="77777777" w:rsidR="00AB2F8B" w:rsidRPr="008349EA" w:rsidRDefault="00AB2F8B" w:rsidP="005544B8">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désistement de l'un des membres d'une équipe ne remet pas en cause la validité de l'inscription de s</w:t>
      </w:r>
      <w:r w:rsidR="000A146B" w:rsidRPr="008349EA">
        <w:rPr>
          <w:rFonts w:ascii="Comic Sans MS" w:hAnsi="Comic Sans MS"/>
        </w:rPr>
        <w:t>es</w:t>
      </w:r>
      <w:r w:rsidRPr="008349EA">
        <w:rPr>
          <w:rFonts w:ascii="Comic Sans MS" w:hAnsi="Comic Sans MS"/>
        </w:rPr>
        <w:t xml:space="preserve"> équipier</w:t>
      </w:r>
      <w:r w:rsidR="000A146B" w:rsidRPr="008349EA">
        <w:rPr>
          <w:rFonts w:ascii="Comic Sans MS" w:hAnsi="Comic Sans MS"/>
        </w:rPr>
        <w:t>s</w:t>
      </w:r>
      <w:r w:rsidRPr="008349EA">
        <w:rPr>
          <w:rFonts w:ascii="Comic Sans MS" w:hAnsi="Comic Sans MS"/>
        </w:rPr>
        <w:t xml:space="preserve"> qui ser</w:t>
      </w:r>
      <w:r w:rsidR="000A146B" w:rsidRPr="008349EA">
        <w:rPr>
          <w:rFonts w:ascii="Comic Sans MS" w:hAnsi="Comic Sans MS"/>
        </w:rPr>
        <w:t>ont</w:t>
      </w:r>
      <w:r w:rsidRPr="008349EA">
        <w:rPr>
          <w:rFonts w:ascii="Comic Sans MS" w:hAnsi="Comic Sans MS"/>
        </w:rPr>
        <w:t xml:space="preserve"> autorisé</w:t>
      </w:r>
      <w:r w:rsidR="000A146B" w:rsidRPr="008349EA">
        <w:rPr>
          <w:rFonts w:ascii="Comic Sans MS" w:hAnsi="Comic Sans MS"/>
        </w:rPr>
        <w:t>s</w:t>
      </w:r>
      <w:r w:rsidRPr="008349EA">
        <w:rPr>
          <w:rFonts w:ascii="Comic Sans MS" w:hAnsi="Comic Sans MS"/>
        </w:rPr>
        <w:t xml:space="preserve"> à proposer un nouvel équipier sous réserve de la présentation de toutes les pièces requises, dans les délais </w:t>
      </w:r>
      <w:r w:rsidR="00C223C1" w:rsidRPr="008349EA">
        <w:rPr>
          <w:rFonts w:ascii="Comic Sans MS" w:hAnsi="Comic Sans MS"/>
        </w:rPr>
        <w:t>impart</w:t>
      </w:r>
      <w:r w:rsidRPr="008349EA">
        <w:rPr>
          <w:rFonts w:ascii="Comic Sans MS" w:hAnsi="Comic Sans MS"/>
        </w:rPr>
        <w:t xml:space="preserve">is. </w:t>
      </w:r>
    </w:p>
    <w:p w14:paraId="19C57173" w14:textId="77777777" w:rsidR="00AB2F8B"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En cas de désistement de la part d'une équipe, l'organisation s'engage à rembourser les droits d'inscription sur présentation, par courrier recommandé, d'un justificatif, suivant les modalités ci</w:t>
      </w:r>
      <w:r w:rsidR="000A146B" w:rsidRPr="008349EA">
        <w:rPr>
          <w:rFonts w:ascii="Comic Sans MS" w:hAnsi="Comic Sans MS"/>
        </w:rPr>
        <w:t>-</w:t>
      </w:r>
      <w:r w:rsidRPr="008349EA">
        <w:rPr>
          <w:rFonts w:ascii="Comic Sans MS" w:hAnsi="Comic Sans MS"/>
        </w:rPr>
        <w:t>dessous : 30 jours avant la manifestation</w:t>
      </w:r>
      <w:r w:rsidR="000A146B" w:rsidRPr="008349EA">
        <w:rPr>
          <w:rFonts w:ascii="Comic Sans MS" w:hAnsi="Comic Sans MS"/>
        </w:rPr>
        <w:t xml:space="preserve">, </w:t>
      </w:r>
      <w:r w:rsidRPr="008349EA">
        <w:rPr>
          <w:rFonts w:ascii="Comic Sans MS" w:hAnsi="Comic Sans MS"/>
        </w:rPr>
        <w:t>remboursement intégral. Entre 29 et 2</w:t>
      </w:r>
      <w:r w:rsidR="000A146B" w:rsidRPr="008349EA">
        <w:rPr>
          <w:rFonts w:ascii="Comic Sans MS" w:hAnsi="Comic Sans MS"/>
        </w:rPr>
        <w:t xml:space="preserve">0 jours avant la manifestation, </w:t>
      </w:r>
      <w:r w:rsidRPr="008349EA">
        <w:rPr>
          <w:rFonts w:ascii="Comic Sans MS" w:hAnsi="Comic Sans MS"/>
        </w:rPr>
        <w:t>80% remboursé</w:t>
      </w:r>
      <w:r w:rsidR="00C223C1" w:rsidRPr="008349EA">
        <w:rPr>
          <w:rFonts w:ascii="Comic Sans MS" w:hAnsi="Comic Sans MS"/>
        </w:rPr>
        <w:t>s</w:t>
      </w:r>
      <w:r w:rsidRPr="008349EA">
        <w:rPr>
          <w:rFonts w:ascii="Comic Sans MS" w:hAnsi="Comic Sans MS"/>
        </w:rPr>
        <w:t>. Entre 19 et 1</w:t>
      </w:r>
      <w:r w:rsidR="000A146B" w:rsidRPr="008349EA">
        <w:rPr>
          <w:rFonts w:ascii="Comic Sans MS" w:hAnsi="Comic Sans MS"/>
        </w:rPr>
        <w:t xml:space="preserve">1 jours avant la manifestation, </w:t>
      </w:r>
      <w:r w:rsidRPr="008349EA">
        <w:rPr>
          <w:rFonts w:ascii="Comic Sans MS" w:hAnsi="Comic Sans MS"/>
        </w:rPr>
        <w:t>50% remboursé</w:t>
      </w:r>
      <w:r w:rsidR="00C223C1" w:rsidRPr="008349EA">
        <w:rPr>
          <w:rFonts w:ascii="Comic Sans MS" w:hAnsi="Comic Sans MS"/>
        </w:rPr>
        <w:t>s</w:t>
      </w:r>
      <w:r w:rsidRPr="008349EA">
        <w:rPr>
          <w:rFonts w:ascii="Comic Sans MS" w:hAnsi="Comic Sans MS"/>
        </w:rPr>
        <w:t>. 10 jours avant la manifestation</w:t>
      </w:r>
      <w:r w:rsidR="000A146B" w:rsidRPr="008349EA">
        <w:rPr>
          <w:rFonts w:ascii="Comic Sans MS" w:hAnsi="Comic Sans MS"/>
        </w:rPr>
        <w:t xml:space="preserve">, </w:t>
      </w:r>
      <w:r w:rsidRPr="008349EA">
        <w:rPr>
          <w:rFonts w:ascii="Comic Sans MS" w:hAnsi="Comic Sans MS"/>
        </w:rPr>
        <w:t xml:space="preserve">pas de remboursement. </w:t>
      </w:r>
    </w:p>
    <w:p w14:paraId="469E088B" w14:textId="77777777" w:rsidR="00C95DC0" w:rsidRPr="008349EA" w:rsidRDefault="00C95DC0"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Lors du retrait des dossards un chèque de caution de 30 € sera demandé pour le prêt de matériel de course.</w:t>
      </w:r>
    </w:p>
    <w:p w14:paraId="37BA8614" w14:textId="77777777" w:rsidR="000A146B" w:rsidRPr="008349EA" w:rsidRDefault="000A146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Marques de course : </w:t>
      </w:r>
    </w:p>
    <w:p w14:paraId="09B66EFB" w14:textId="77777777" w:rsidR="00CA258A" w:rsidRPr="008349EA" w:rsidRDefault="00AB2F8B" w:rsidP="00CA258A">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Pour faciliter l'identification des concurrents, les pointages et le suivi de l'épreuve, l'organisation f</w:t>
      </w:r>
      <w:r w:rsidR="000A146B" w:rsidRPr="008349EA">
        <w:rPr>
          <w:rFonts w:ascii="Comic Sans MS" w:hAnsi="Comic Sans MS"/>
        </w:rPr>
        <w:t>o</w:t>
      </w:r>
      <w:r w:rsidRPr="008349EA">
        <w:rPr>
          <w:rFonts w:ascii="Comic Sans MS" w:hAnsi="Comic Sans MS"/>
        </w:rPr>
        <w:t xml:space="preserve">urnira des marques de courses, qui seront obligatoires : </w:t>
      </w:r>
    </w:p>
    <w:p w14:paraId="36CC5220" w14:textId="77777777" w:rsidR="00CA258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Un dossard </w:t>
      </w:r>
      <w:r w:rsidR="007F3702" w:rsidRPr="008349EA">
        <w:rPr>
          <w:rFonts w:ascii="Comic Sans MS" w:hAnsi="Comic Sans MS"/>
        </w:rPr>
        <w:t xml:space="preserve">(chasuble) </w:t>
      </w:r>
      <w:r w:rsidRPr="008349EA">
        <w:rPr>
          <w:rFonts w:ascii="Comic Sans MS" w:hAnsi="Comic Sans MS"/>
        </w:rPr>
        <w:t xml:space="preserve">individuel portant mention du numéro </w:t>
      </w:r>
      <w:r w:rsidR="009B724E" w:rsidRPr="008349EA">
        <w:rPr>
          <w:rFonts w:ascii="Comic Sans MS" w:hAnsi="Comic Sans MS"/>
        </w:rPr>
        <w:t xml:space="preserve">de course pour le capitaine et les </w:t>
      </w:r>
      <w:r w:rsidRPr="008349EA">
        <w:rPr>
          <w:rFonts w:ascii="Comic Sans MS" w:hAnsi="Comic Sans MS"/>
        </w:rPr>
        <w:t>équipier</w:t>
      </w:r>
      <w:r w:rsidR="009B724E" w:rsidRPr="008349EA">
        <w:rPr>
          <w:rFonts w:ascii="Comic Sans MS" w:hAnsi="Comic Sans MS"/>
        </w:rPr>
        <w:t>s</w:t>
      </w:r>
      <w:r w:rsidR="00CA258A" w:rsidRPr="008349EA">
        <w:rPr>
          <w:rFonts w:ascii="Comic Sans MS" w:hAnsi="Comic Sans MS"/>
        </w:rPr>
        <w:t>,</w:t>
      </w:r>
    </w:p>
    <w:p w14:paraId="57775F47" w14:textId="77777777" w:rsidR="00C95DC0" w:rsidRPr="008349EA" w:rsidRDefault="00C95DC0" w:rsidP="00B75398">
      <w:pPr>
        <w:pStyle w:val="Paragraphedeliste"/>
        <w:numPr>
          <w:ilvl w:val="0"/>
          <w:numId w:val="3"/>
        </w:numPr>
        <w:spacing w:after="60"/>
        <w:ind w:left="1702" w:hanging="284"/>
        <w:contextualSpacing w:val="0"/>
        <w:jc w:val="both"/>
        <w:rPr>
          <w:rFonts w:ascii="Comic Sans MS" w:hAnsi="Comic Sans MS"/>
        </w:rPr>
      </w:pPr>
      <w:r>
        <w:rPr>
          <w:rFonts w:ascii="Comic Sans MS" w:hAnsi="Comic Sans MS"/>
        </w:rPr>
        <w:t>Un doigt de marquage pour le pointage des équipes au fil de l’épreuve,</w:t>
      </w:r>
    </w:p>
    <w:p w14:paraId="198F15D7" w14:textId="77777777"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Une plaque de marquage par VTT. </w:t>
      </w:r>
    </w:p>
    <w:p w14:paraId="214593ED" w14:textId="104595D5"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dossard devra être porté sur les vêtements de façon visible, </w:t>
      </w:r>
      <w:r w:rsidR="00934E42">
        <w:rPr>
          <w:rFonts w:ascii="Comic Sans MS" w:hAnsi="Comic Sans MS"/>
        </w:rPr>
        <w:t xml:space="preserve">hormis </w:t>
      </w:r>
      <w:r w:rsidRPr="008349EA">
        <w:rPr>
          <w:rFonts w:ascii="Comic Sans MS" w:hAnsi="Comic Sans MS"/>
        </w:rPr>
        <w:t xml:space="preserve">pour l'épreuve de canoë pendant laquelle le gilet de sauvetage sera </w:t>
      </w:r>
      <w:r w:rsidR="00934E42">
        <w:rPr>
          <w:rFonts w:ascii="Comic Sans MS" w:hAnsi="Comic Sans MS"/>
        </w:rPr>
        <w:t>porté sur le dossard</w:t>
      </w:r>
      <w:r w:rsidRPr="008349EA">
        <w:rPr>
          <w:rFonts w:ascii="Comic Sans MS" w:hAnsi="Comic Sans MS"/>
        </w:rPr>
        <w:t xml:space="preserve">. </w:t>
      </w:r>
      <w:r w:rsidR="00934E42">
        <w:rPr>
          <w:rFonts w:ascii="Comic Sans MS" w:hAnsi="Comic Sans MS"/>
        </w:rPr>
        <w:t>Le port du gilet de sauvetage est obligatoire sous peine de disqualification.</w:t>
      </w:r>
    </w:p>
    <w:p w14:paraId="0548B521"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lastRenderedPageBreak/>
        <w:t xml:space="preserve">Les dossards et plaques de VTT seront remis aux membres de l'équipe, </w:t>
      </w:r>
      <w:r w:rsidR="009B724E" w:rsidRPr="008349EA">
        <w:rPr>
          <w:rFonts w:ascii="Comic Sans MS" w:hAnsi="Comic Sans MS"/>
        </w:rPr>
        <w:t xml:space="preserve">le jour de l’épreuve </w:t>
      </w:r>
      <w:r w:rsidR="007F3702" w:rsidRPr="008349EA">
        <w:rPr>
          <w:rFonts w:ascii="Comic Sans MS" w:hAnsi="Comic Sans MS"/>
        </w:rPr>
        <w:t>et devront</w:t>
      </w:r>
      <w:r w:rsidRPr="008349EA">
        <w:rPr>
          <w:rFonts w:ascii="Comic Sans MS" w:hAnsi="Comic Sans MS"/>
        </w:rPr>
        <w:t xml:space="preserve"> être rendus dès l’arrivée franchie</w:t>
      </w:r>
      <w:r w:rsidR="007F3702" w:rsidRPr="008349EA">
        <w:rPr>
          <w:rFonts w:ascii="Comic Sans MS" w:hAnsi="Comic Sans MS"/>
        </w:rPr>
        <w:t>.</w:t>
      </w:r>
      <w:r w:rsidRPr="008349EA">
        <w:rPr>
          <w:rFonts w:ascii="Comic Sans MS" w:hAnsi="Comic Sans MS"/>
        </w:rPr>
        <w:t xml:space="preserve"> </w:t>
      </w:r>
    </w:p>
    <w:p w14:paraId="51597825"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canoës fournis aux concurrents ne porteront pas de marquage. </w:t>
      </w:r>
    </w:p>
    <w:p w14:paraId="70631661" w14:textId="77777777"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Numéros de course : </w:t>
      </w:r>
    </w:p>
    <w:p w14:paraId="245E7982"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 Les numéros de course seront attribués aux équipes dans l'ordre de leur inscription ou de façon aléatoire. </w:t>
      </w:r>
    </w:p>
    <w:p w14:paraId="576823DA" w14:textId="77777777"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Accueil des équipes : </w:t>
      </w:r>
    </w:p>
    <w:p w14:paraId="513441CE" w14:textId="77777777" w:rsidR="00BF36E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L'accueil des équipes se </w:t>
      </w:r>
      <w:r w:rsidR="00BF36EB" w:rsidRPr="008349EA">
        <w:rPr>
          <w:rFonts w:ascii="Comic Sans MS" w:hAnsi="Comic Sans MS"/>
        </w:rPr>
        <w:t>fera au V</w:t>
      </w:r>
      <w:r w:rsidR="00A303DC" w:rsidRPr="008349EA">
        <w:rPr>
          <w:rFonts w:ascii="Comic Sans MS" w:hAnsi="Comic Sans MS"/>
        </w:rPr>
        <w:t>illage Départ / Arrivée</w:t>
      </w:r>
      <w:r w:rsidR="005868B8" w:rsidRPr="008349EA">
        <w:rPr>
          <w:rFonts w:ascii="Comic Sans MS" w:hAnsi="Comic Sans MS"/>
        </w:rPr>
        <w:t>,</w:t>
      </w:r>
      <w:r w:rsidR="00BF36EB" w:rsidRPr="008349EA">
        <w:rPr>
          <w:rFonts w:ascii="Comic Sans MS" w:hAnsi="Comic Sans MS"/>
        </w:rPr>
        <w:t xml:space="preserve"> située </w:t>
      </w:r>
      <w:r w:rsidR="00C95DC0">
        <w:rPr>
          <w:rFonts w:ascii="Comic Sans MS" w:hAnsi="Comic Sans MS"/>
        </w:rPr>
        <w:t>au centre Leclerc</w:t>
      </w:r>
      <w:r w:rsidR="00BF36EB" w:rsidRPr="008349EA">
        <w:rPr>
          <w:rFonts w:ascii="Comic Sans MS" w:hAnsi="Comic Sans MS"/>
        </w:rPr>
        <w:t xml:space="preserve"> de l’Immaculée - Le Point du Jour</w:t>
      </w:r>
      <w:r w:rsidR="00C95DC0">
        <w:rPr>
          <w:rFonts w:ascii="Comic Sans MS" w:hAnsi="Comic Sans MS"/>
        </w:rPr>
        <w:t xml:space="preserve"> -</w:t>
      </w:r>
      <w:r w:rsidR="00BF36EB" w:rsidRPr="008349EA">
        <w:rPr>
          <w:rFonts w:ascii="Comic Sans MS" w:hAnsi="Comic Sans MS"/>
        </w:rPr>
        <w:t xml:space="preserve"> Saint Nazaire</w:t>
      </w:r>
    </w:p>
    <w:p w14:paraId="5CCD4CFB" w14:textId="6A31717E" w:rsidR="00FC1B54" w:rsidRPr="008349EA" w:rsidRDefault="00FC1B54" w:rsidP="00FC1B54">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remise des dossards s’effectuera le samedi </w:t>
      </w:r>
      <w:r w:rsidR="00441E7A" w:rsidRPr="008349EA">
        <w:rPr>
          <w:rFonts w:ascii="Comic Sans MS" w:hAnsi="Comic Sans MS"/>
        </w:rPr>
        <w:t>1</w:t>
      </w:r>
      <w:r w:rsidR="00934E42">
        <w:rPr>
          <w:rFonts w:ascii="Comic Sans MS" w:hAnsi="Comic Sans MS"/>
        </w:rPr>
        <w:t>6</w:t>
      </w:r>
      <w:r w:rsidR="00441E7A" w:rsidRPr="008349EA">
        <w:rPr>
          <w:rFonts w:ascii="Comic Sans MS" w:hAnsi="Comic Sans MS"/>
        </w:rPr>
        <w:t xml:space="preserve"> novembre</w:t>
      </w:r>
      <w:r w:rsidRPr="008349EA">
        <w:rPr>
          <w:rFonts w:ascii="Comic Sans MS" w:hAnsi="Comic Sans MS"/>
        </w:rPr>
        <w:t xml:space="preserve"> de 14h30 à 18h30 au magasin Décathlon de </w:t>
      </w:r>
      <w:r w:rsidR="008D503D" w:rsidRPr="008349EA">
        <w:rPr>
          <w:rFonts w:ascii="Comic Sans MS" w:hAnsi="Comic Sans MS"/>
        </w:rPr>
        <w:t>l’Immaculée - Le Point du Jour</w:t>
      </w:r>
      <w:r w:rsidR="008D503D">
        <w:rPr>
          <w:rFonts w:ascii="Comic Sans MS" w:hAnsi="Comic Sans MS"/>
        </w:rPr>
        <w:t xml:space="preserve"> -</w:t>
      </w:r>
      <w:r w:rsidR="008D503D" w:rsidRPr="008349EA">
        <w:rPr>
          <w:rFonts w:ascii="Comic Sans MS" w:hAnsi="Comic Sans MS"/>
        </w:rPr>
        <w:t xml:space="preserve"> </w:t>
      </w:r>
      <w:r w:rsidRPr="008349EA">
        <w:rPr>
          <w:rFonts w:ascii="Comic Sans MS" w:hAnsi="Comic Sans MS"/>
        </w:rPr>
        <w:t xml:space="preserve">St Nazaire et le jour de l’épreuve de 8h00 à 8h30 sur le village de départ. Remise d’un chèque caution de </w:t>
      </w:r>
      <w:r w:rsidR="00C95DC0">
        <w:rPr>
          <w:rFonts w:ascii="Comic Sans MS" w:hAnsi="Comic Sans MS"/>
        </w:rPr>
        <w:t>3</w:t>
      </w:r>
      <w:r w:rsidRPr="008349EA">
        <w:rPr>
          <w:rFonts w:ascii="Comic Sans MS" w:hAnsi="Comic Sans MS"/>
        </w:rPr>
        <w:t xml:space="preserve">0 € par équipe en échange de la puce et des chasubles. </w:t>
      </w:r>
    </w:p>
    <w:p w14:paraId="4B0F2E85" w14:textId="77777777" w:rsidR="00AB2F8B" w:rsidRPr="00C95DC0" w:rsidRDefault="00AB2F8B" w:rsidP="00B4639F">
      <w:pPr>
        <w:pStyle w:val="Paragraphedeliste"/>
        <w:numPr>
          <w:ilvl w:val="1"/>
          <w:numId w:val="2"/>
        </w:numPr>
        <w:spacing w:after="120"/>
        <w:ind w:left="1134" w:hanging="425"/>
        <w:contextualSpacing w:val="0"/>
        <w:jc w:val="both"/>
        <w:rPr>
          <w:rFonts w:ascii="Comic Sans MS" w:hAnsi="Comic Sans MS"/>
        </w:rPr>
      </w:pPr>
      <w:r w:rsidRPr="00C95DC0">
        <w:rPr>
          <w:rFonts w:ascii="Comic Sans MS" w:hAnsi="Comic Sans MS"/>
        </w:rPr>
        <w:t xml:space="preserve">Les instructions de course seront données aux </w:t>
      </w:r>
      <w:r w:rsidR="00441E7A" w:rsidRPr="00C95DC0">
        <w:rPr>
          <w:rFonts w:ascii="Comic Sans MS" w:hAnsi="Comic Sans MS"/>
        </w:rPr>
        <w:t>capitaines des équipes</w:t>
      </w:r>
      <w:r w:rsidRPr="00C95DC0">
        <w:rPr>
          <w:rFonts w:ascii="Comic Sans MS" w:hAnsi="Comic Sans MS"/>
        </w:rPr>
        <w:t xml:space="preserve"> une heure avant le départ</w:t>
      </w:r>
      <w:r w:rsidR="00C95DC0">
        <w:rPr>
          <w:rFonts w:ascii="Comic Sans MS" w:hAnsi="Comic Sans MS"/>
        </w:rPr>
        <w:t xml:space="preserve"> fixé à 9h30</w:t>
      </w:r>
      <w:r w:rsidRPr="00C95DC0">
        <w:rPr>
          <w:rFonts w:ascii="Comic Sans MS" w:hAnsi="Comic Sans MS"/>
        </w:rPr>
        <w:t xml:space="preserve">. Ces instructions reprendront les indications du dossier de course ainsi que tous les points particuliers liés au cheminement, à la sécurité, au respect de l'environnement ou à tout autre point du règlement que l'organisation jugera bon de préciser à ce moment. </w:t>
      </w:r>
    </w:p>
    <w:p w14:paraId="20788F64"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Equipement individuel : </w:t>
      </w:r>
    </w:p>
    <w:p w14:paraId="4C21B875"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choix de la tenue vestimentaire et des chaussures est laissé à l'appréciation des concurrents, sous réserve des restrictions suivantes : </w:t>
      </w:r>
    </w:p>
    <w:p w14:paraId="44AE4522"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Le port d'un casque homologué est obligatoire, jugulaire attachée, tout au long de l'épreuve </w:t>
      </w:r>
      <w:r w:rsidR="007F3702" w:rsidRPr="008349EA">
        <w:rPr>
          <w:rFonts w:ascii="Comic Sans MS" w:hAnsi="Comic Sans MS"/>
        </w:rPr>
        <w:t>de Run &amp; Bike</w:t>
      </w:r>
      <w:r w:rsidRPr="008349EA">
        <w:rPr>
          <w:rFonts w:ascii="Comic Sans MS" w:hAnsi="Comic Sans MS"/>
        </w:rPr>
        <w:t xml:space="preserve">, sous peine de disqualification. </w:t>
      </w:r>
    </w:p>
    <w:p w14:paraId="6C9F0104" w14:textId="77777777" w:rsidR="00B4639F"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Seuls les casques VTT sont autorisés, à l'exclusion de tous autres modèles du type canoë ou montagne. </w:t>
      </w:r>
    </w:p>
    <w:p w14:paraId="2AF6E43A"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Dans tous les cas les chaussures devront être fermées. </w:t>
      </w:r>
    </w:p>
    <w:p w14:paraId="5C9E3C97"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La tenue vestimentaire doit proscrire les éléments dangereux du type écharpes ou vêtements flottants. </w:t>
      </w:r>
    </w:p>
    <w:p w14:paraId="3D875D8C"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Tous les changements de vêtements ou de chaussures en cours d'épreuve sont autorisés sous réserve de laisser le dossard bien visible sur les vêtements. </w:t>
      </w:r>
    </w:p>
    <w:p w14:paraId="0D1CA4E5" w14:textId="3E8C16C1" w:rsidR="007F3702" w:rsidRDefault="00EF21C9"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Un téléphone portable par équipe</w:t>
      </w:r>
      <w:r w:rsidR="00FC1B54" w:rsidRPr="008349EA">
        <w:rPr>
          <w:rFonts w:ascii="Comic Sans MS" w:hAnsi="Comic Sans MS"/>
        </w:rPr>
        <w:t xml:space="preserve"> (dans un sac étanche) </w:t>
      </w:r>
      <w:r w:rsidRPr="008349EA">
        <w:rPr>
          <w:rFonts w:ascii="Comic Sans MS" w:hAnsi="Comic Sans MS"/>
        </w:rPr>
        <w:t xml:space="preserve">est fortement </w:t>
      </w:r>
      <w:r w:rsidR="005975F8" w:rsidRPr="008349EA">
        <w:rPr>
          <w:rFonts w:ascii="Comic Sans MS" w:hAnsi="Comic Sans MS"/>
        </w:rPr>
        <w:t>recommand</w:t>
      </w:r>
      <w:r w:rsidR="006A1F58" w:rsidRPr="008349EA">
        <w:rPr>
          <w:rFonts w:ascii="Comic Sans MS" w:hAnsi="Comic Sans MS"/>
        </w:rPr>
        <w:t>é</w:t>
      </w:r>
      <w:r w:rsidR="007F3702" w:rsidRPr="008349EA">
        <w:rPr>
          <w:rFonts w:ascii="Comic Sans MS" w:hAnsi="Comic Sans MS"/>
        </w:rPr>
        <w:t>.</w:t>
      </w:r>
      <w:r w:rsidR="00934E42">
        <w:rPr>
          <w:rFonts w:ascii="Comic Sans MS" w:hAnsi="Comic Sans MS"/>
        </w:rPr>
        <w:t xml:space="preserve"> </w:t>
      </w:r>
    </w:p>
    <w:p w14:paraId="1FF062AF" w14:textId="48091D91" w:rsidR="00934E42" w:rsidRPr="008349EA" w:rsidRDefault="00E235D8" w:rsidP="00B4639F">
      <w:pPr>
        <w:pStyle w:val="Paragraphedeliste"/>
        <w:numPr>
          <w:ilvl w:val="2"/>
          <w:numId w:val="2"/>
        </w:numPr>
        <w:spacing w:after="0"/>
        <w:ind w:left="1985" w:hanging="642"/>
        <w:jc w:val="both"/>
        <w:rPr>
          <w:rFonts w:ascii="Comic Sans MS" w:hAnsi="Comic Sans MS"/>
        </w:rPr>
      </w:pPr>
      <w:r>
        <w:rPr>
          <w:rFonts w:ascii="Comic Sans MS" w:hAnsi="Comic Sans MS"/>
        </w:rPr>
        <w:t>Chaque équipe devra se munir d’une boussole ou pourra utiliser l’application « boussole » d’un téléphone portable.</w:t>
      </w:r>
    </w:p>
    <w:p w14:paraId="1EEEA149" w14:textId="7763463F" w:rsidR="008C64E9" w:rsidRPr="008349EA" w:rsidRDefault="008C64E9"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Equipements nécessaire</w:t>
      </w:r>
      <w:r w:rsidR="004671A5">
        <w:rPr>
          <w:rFonts w:ascii="Comic Sans MS" w:hAnsi="Comic Sans MS"/>
          <w:b/>
          <w:sz w:val="24"/>
          <w:szCs w:val="24"/>
        </w:rPr>
        <w:t>s</w:t>
      </w:r>
      <w:r w:rsidRPr="008349EA">
        <w:rPr>
          <w:rFonts w:ascii="Comic Sans MS" w:hAnsi="Comic Sans MS"/>
          <w:b/>
          <w:sz w:val="24"/>
          <w:szCs w:val="24"/>
        </w:rPr>
        <w:t xml:space="preserve"> pour les différentes épreuves.</w:t>
      </w:r>
    </w:p>
    <w:p w14:paraId="43AE3AEC" w14:textId="77777777" w:rsidR="008C64E9" w:rsidRPr="008349EA" w:rsidRDefault="008C64E9" w:rsidP="00B4639F">
      <w:pPr>
        <w:spacing w:after="0"/>
        <w:ind w:left="1418" w:hanging="425"/>
        <w:jc w:val="both"/>
        <w:rPr>
          <w:rFonts w:ascii="Comic Sans MS" w:hAnsi="Comic Sans MS"/>
        </w:rPr>
      </w:pPr>
    </w:p>
    <w:p w14:paraId="0E173B91"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Canoë : </w:t>
      </w:r>
    </w:p>
    <w:p w14:paraId="2C54D642"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La totalité du matériel sera fournie aux concurrents au point de départ de la portion "canoë" et devra être rendue à l'arrivée. </w:t>
      </w:r>
    </w:p>
    <w:p w14:paraId="4DAC7EBD"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Ce matériel comprend : un canoë deux places, deux gilets d’aide à la flottaison, deux pagaies. </w:t>
      </w:r>
    </w:p>
    <w:p w14:paraId="6C5432B4" w14:textId="306978EF" w:rsidR="00AB2F8B" w:rsidRPr="00825AC8" w:rsidRDefault="00AB2F8B" w:rsidP="00825AC8">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L'utilisation de toute autre embarcation que celle fournie par l'organisation est strictement interdite. </w:t>
      </w:r>
    </w:p>
    <w:p w14:paraId="752A2696" w14:textId="7F26E86D" w:rsidR="00AB2F8B" w:rsidRDefault="008C64E9"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 port de la combinaison n</w:t>
      </w:r>
      <w:r w:rsidR="00AB2F8B" w:rsidRPr="008349EA">
        <w:rPr>
          <w:rFonts w:ascii="Comic Sans MS" w:hAnsi="Comic Sans MS"/>
        </w:rPr>
        <w:t xml:space="preserve">éoprène n'est pas obligatoire mais est conseillé. </w:t>
      </w:r>
    </w:p>
    <w:p w14:paraId="6D174ACA" w14:textId="62129D3C" w:rsidR="006B3A97" w:rsidRPr="008349EA" w:rsidRDefault="006B3A97" w:rsidP="0020589A">
      <w:pPr>
        <w:spacing w:after="0"/>
        <w:jc w:val="both"/>
        <w:rPr>
          <w:rFonts w:ascii="Comic Sans MS" w:hAnsi="Comic Sans MS"/>
        </w:rPr>
      </w:pPr>
    </w:p>
    <w:p w14:paraId="319D22CA" w14:textId="4F379B14" w:rsidR="00AB2F8B" w:rsidRDefault="00823E1A"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Trail</w:t>
      </w:r>
      <w:r w:rsidR="00825AC8">
        <w:rPr>
          <w:rFonts w:ascii="Comic Sans MS" w:hAnsi="Comic Sans MS"/>
        </w:rPr>
        <w:t xml:space="preserve"> – Run &amp; Bike </w:t>
      </w:r>
      <w:r w:rsidRPr="008349EA">
        <w:rPr>
          <w:rFonts w:ascii="Comic Sans MS" w:hAnsi="Comic Sans MS"/>
        </w:rPr>
        <w:t>et course d’orientation</w:t>
      </w:r>
      <w:r w:rsidR="00AB2F8B" w:rsidRPr="008349EA">
        <w:rPr>
          <w:rFonts w:ascii="Comic Sans MS" w:hAnsi="Comic Sans MS"/>
        </w:rPr>
        <w:t xml:space="preserve"> : </w:t>
      </w:r>
    </w:p>
    <w:p w14:paraId="23452E53" w14:textId="5CA3E447" w:rsidR="004671A5" w:rsidRDefault="004671A5" w:rsidP="0020589A">
      <w:pPr>
        <w:pStyle w:val="Paragraphedeliste"/>
        <w:numPr>
          <w:ilvl w:val="2"/>
          <w:numId w:val="2"/>
        </w:numPr>
        <w:spacing w:after="120"/>
        <w:contextualSpacing w:val="0"/>
        <w:jc w:val="both"/>
        <w:rPr>
          <w:rFonts w:ascii="Comic Sans MS" w:hAnsi="Comic Sans MS"/>
        </w:rPr>
      </w:pPr>
      <w:r>
        <w:rPr>
          <w:rFonts w:ascii="Comic Sans MS" w:hAnsi="Comic Sans MS"/>
        </w:rPr>
        <w:t xml:space="preserve">L’équipe dispose d’un road book sur lequel sera mentionné, pour chaque épreuve, chaque </w:t>
      </w:r>
      <w:r w:rsidR="0020589A">
        <w:rPr>
          <w:rFonts w:ascii="Comic Sans MS" w:hAnsi="Comic Sans MS"/>
        </w:rPr>
        <w:t>nouveau poste à atteindre (pas de fléchage).</w:t>
      </w:r>
    </w:p>
    <w:p w14:paraId="35C4C684" w14:textId="485426C1" w:rsidR="00B75398" w:rsidRPr="0020589A" w:rsidRDefault="0020589A" w:rsidP="0020589A">
      <w:pPr>
        <w:pStyle w:val="Paragraphedeliste"/>
        <w:numPr>
          <w:ilvl w:val="2"/>
          <w:numId w:val="2"/>
        </w:numPr>
        <w:spacing w:after="120"/>
        <w:contextualSpacing w:val="0"/>
        <w:jc w:val="both"/>
        <w:rPr>
          <w:rFonts w:ascii="Comic Sans MS" w:hAnsi="Comic Sans MS"/>
        </w:rPr>
      </w:pPr>
      <w:r>
        <w:rPr>
          <w:rFonts w:ascii="Comic Sans MS" w:hAnsi="Comic Sans MS"/>
        </w:rPr>
        <w:t>Les points de passage seront définis soit par un azimut et une distance à parcourir, soit par des indications visuelles : carte fléchée et/ou photos du site.</w:t>
      </w:r>
    </w:p>
    <w:p w14:paraId="59008E98" w14:textId="77777777" w:rsidR="00AB2F8B" w:rsidRPr="008349EA" w:rsidRDefault="00B80D8D"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Run &amp; Bike</w:t>
      </w:r>
      <w:r w:rsidR="00E10E0C" w:rsidRPr="008349EA">
        <w:rPr>
          <w:rFonts w:ascii="Comic Sans MS" w:hAnsi="Comic Sans MS"/>
        </w:rPr>
        <w:t xml:space="preserve"> </w:t>
      </w:r>
      <w:r w:rsidR="00AB2F8B" w:rsidRPr="008349EA">
        <w:rPr>
          <w:rFonts w:ascii="Comic Sans MS" w:hAnsi="Comic Sans MS"/>
        </w:rPr>
        <w:t>:</w:t>
      </w:r>
      <w:r w:rsidRPr="008349EA">
        <w:rPr>
          <w:rFonts w:ascii="Comic Sans MS" w:hAnsi="Comic Sans MS"/>
        </w:rPr>
        <w:t xml:space="preserve"> </w:t>
      </w:r>
      <w:r w:rsidR="00AB2F8B" w:rsidRPr="008349EA">
        <w:rPr>
          <w:rFonts w:ascii="Comic Sans MS" w:hAnsi="Comic Sans MS"/>
        </w:rPr>
        <w:t xml:space="preserve"> </w:t>
      </w:r>
    </w:p>
    <w:p w14:paraId="056B327E" w14:textId="77777777" w:rsidR="00B80D8D" w:rsidRPr="008349EA" w:rsidRDefault="00B80D8D"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Un VTT par équipe</w:t>
      </w:r>
    </w:p>
    <w:p w14:paraId="7C7CB402"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Tous les types de VTT</w:t>
      </w:r>
      <w:r w:rsidR="006B3A97" w:rsidRPr="008349EA">
        <w:rPr>
          <w:rFonts w:ascii="Comic Sans MS" w:hAnsi="Comic Sans MS"/>
        </w:rPr>
        <w:t xml:space="preserve"> sont autorisés</w:t>
      </w:r>
      <w:r w:rsidRPr="008349EA">
        <w:rPr>
          <w:rFonts w:ascii="Comic Sans MS" w:hAnsi="Comic Sans MS"/>
        </w:rPr>
        <w:t xml:space="preserve"> (sauf tandems et assistance électrique). </w:t>
      </w:r>
    </w:p>
    <w:p w14:paraId="57129F52"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VTT utilisés doivent répondre aux nor</w:t>
      </w:r>
      <w:r w:rsidR="00C84AD7" w:rsidRPr="008349EA">
        <w:rPr>
          <w:rFonts w:ascii="Comic Sans MS" w:hAnsi="Comic Sans MS"/>
        </w:rPr>
        <w:t>mes en vigueur et être équipés d’une trousse de réparation. Il n’y aura aucune assistance technique de la part du comité organisateur.</w:t>
      </w:r>
    </w:p>
    <w:p w14:paraId="0076EA87"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plaques</w:t>
      </w:r>
      <w:r w:rsidR="0088360E" w:rsidRPr="008349EA">
        <w:rPr>
          <w:rFonts w:ascii="Comic Sans MS" w:hAnsi="Comic Sans MS"/>
        </w:rPr>
        <w:t xml:space="preserve"> (fournies par l’organisateur)</w:t>
      </w:r>
      <w:r w:rsidRPr="008349EA">
        <w:rPr>
          <w:rFonts w:ascii="Comic Sans MS" w:hAnsi="Comic Sans MS"/>
        </w:rPr>
        <w:t xml:space="preserve"> portant le numéro de course devront être installées </w:t>
      </w:r>
      <w:r w:rsidR="00E10E0C" w:rsidRPr="008349EA">
        <w:rPr>
          <w:rFonts w:ascii="Comic Sans MS" w:hAnsi="Comic Sans MS"/>
        </w:rPr>
        <w:t xml:space="preserve">sur le devant du guidon </w:t>
      </w:r>
      <w:r w:rsidRPr="008349EA">
        <w:rPr>
          <w:rFonts w:ascii="Comic Sans MS" w:hAnsi="Comic Sans MS"/>
        </w:rPr>
        <w:t xml:space="preserve">de manière </w:t>
      </w:r>
      <w:r w:rsidR="00E10E0C" w:rsidRPr="008349EA">
        <w:rPr>
          <w:rFonts w:ascii="Comic Sans MS" w:hAnsi="Comic Sans MS"/>
        </w:rPr>
        <w:t xml:space="preserve">à être </w:t>
      </w:r>
      <w:r w:rsidRPr="008349EA">
        <w:rPr>
          <w:rFonts w:ascii="Comic Sans MS" w:hAnsi="Comic Sans MS"/>
        </w:rPr>
        <w:t>visible</w:t>
      </w:r>
      <w:r w:rsidR="00E10E0C" w:rsidRPr="008349EA">
        <w:rPr>
          <w:rFonts w:ascii="Comic Sans MS" w:hAnsi="Comic Sans MS"/>
        </w:rPr>
        <w:t>s</w:t>
      </w:r>
      <w:r w:rsidRPr="008349EA">
        <w:rPr>
          <w:rFonts w:ascii="Comic Sans MS" w:hAnsi="Comic Sans MS"/>
        </w:rPr>
        <w:t xml:space="preserve">. </w:t>
      </w:r>
    </w:p>
    <w:p w14:paraId="6D0FF96F" w14:textId="77777777"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VTT pourront être examinés par la commission de direction de course</w:t>
      </w:r>
      <w:r w:rsidR="00C84AD7" w:rsidRPr="008349EA">
        <w:rPr>
          <w:rFonts w:ascii="Comic Sans MS" w:hAnsi="Comic Sans MS"/>
        </w:rPr>
        <w:t xml:space="preserve"> ou les signaleurs, tant sur le</w:t>
      </w:r>
      <w:r w:rsidR="005868B8" w:rsidRPr="008349EA">
        <w:rPr>
          <w:rFonts w:ascii="Comic Sans MS" w:hAnsi="Comic Sans MS"/>
        </w:rPr>
        <w:t>s</w:t>
      </w:r>
      <w:r w:rsidR="00C84AD7" w:rsidRPr="008349EA">
        <w:rPr>
          <w:rFonts w:ascii="Comic Sans MS" w:hAnsi="Comic Sans MS"/>
        </w:rPr>
        <w:t xml:space="preserve"> parc</w:t>
      </w:r>
      <w:r w:rsidR="005868B8" w:rsidRPr="008349EA">
        <w:rPr>
          <w:rFonts w:ascii="Comic Sans MS" w:hAnsi="Comic Sans MS"/>
        </w:rPr>
        <w:t>s</w:t>
      </w:r>
      <w:r w:rsidR="00C84AD7" w:rsidRPr="008349EA">
        <w:rPr>
          <w:rFonts w:ascii="Comic Sans MS" w:hAnsi="Comic Sans MS"/>
        </w:rPr>
        <w:t xml:space="preserve"> que sur le circuit</w:t>
      </w:r>
      <w:r w:rsidRPr="008349EA">
        <w:rPr>
          <w:rFonts w:ascii="Comic Sans MS" w:hAnsi="Comic Sans MS"/>
        </w:rPr>
        <w:t xml:space="preserve">. </w:t>
      </w:r>
    </w:p>
    <w:p w14:paraId="18E1009A" w14:textId="77777777" w:rsidR="00F7426D" w:rsidRPr="008349EA" w:rsidRDefault="00AB2F8B" w:rsidP="000B0343">
      <w:pPr>
        <w:pStyle w:val="Paragraphedeliste"/>
        <w:numPr>
          <w:ilvl w:val="2"/>
          <w:numId w:val="2"/>
        </w:numPr>
        <w:spacing w:after="0" w:line="256" w:lineRule="auto"/>
        <w:ind w:left="1418" w:firstLine="0"/>
        <w:jc w:val="both"/>
        <w:rPr>
          <w:rFonts w:ascii="Comic Sans MS" w:hAnsi="Comic Sans MS"/>
        </w:rPr>
      </w:pPr>
      <w:r w:rsidRPr="008349EA">
        <w:rPr>
          <w:rFonts w:ascii="Comic Sans MS" w:hAnsi="Comic Sans MS"/>
        </w:rPr>
        <w:t xml:space="preserve">Le choix des pneumatiques est laissé à l'appréciation des concurrents. </w:t>
      </w:r>
    </w:p>
    <w:p w14:paraId="0AE0DAE8" w14:textId="77777777" w:rsidR="00F7426D" w:rsidRPr="008349EA" w:rsidRDefault="00F7426D" w:rsidP="00FC1B54">
      <w:pPr>
        <w:pStyle w:val="Paragraphedeliste"/>
        <w:numPr>
          <w:ilvl w:val="2"/>
          <w:numId w:val="2"/>
        </w:numPr>
        <w:spacing w:after="0" w:line="256" w:lineRule="auto"/>
        <w:ind w:left="1418" w:firstLine="0"/>
        <w:jc w:val="both"/>
        <w:rPr>
          <w:rFonts w:ascii="Comic Sans MS" w:hAnsi="Comic Sans MS"/>
        </w:rPr>
      </w:pPr>
      <w:r w:rsidRPr="008349EA">
        <w:rPr>
          <w:rFonts w:ascii="Comic Sans MS" w:hAnsi="Comic Sans MS"/>
        </w:rPr>
        <w:t>Un kit de réparation +</w:t>
      </w:r>
      <w:r w:rsidR="00FC1B54" w:rsidRPr="008349EA">
        <w:rPr>
          <w:rFonts w:ascii="Comic Sans MS" w:hAnsi="Comic Sans MS"/>
        </w:rPr>
        <w:t xml:space="preserve"> </w:t>
      </w:r>
      <w:r w:rsidRPr="008349EA">
        <w:rPr>
          <w:rFonts w:ascii="Comic Sans MS" w:hAnsi="Comic Sans MS"/>
        </w:rPr>
        <w:t xml:space="preserve">une chambre à air de rechange </w:t>
      </w:r>
      <w:r w:rsidR="00FC1B54" w:rsidRPr="008349EA">
        <w:rPr>
          <w:rFonts w:ascii="Comic Sans MS" w:hAnsi="Comic Sans MS"/>
        </w:rPr>
        <w:t>son</w:t>
      </w:r>
      <w:r w:rsidRPr="008349EA">
        <w:rPr>
          <w:rFonts w:ascii="Comic Sans MS" w:hAnsi="Comic Sans MS"/>
        </w:rPr>
        <w:t>t conseillé</w:t>
      </w:r>
      <w:r w:rsidR="00FC1B54" w:rsidRPr="008349EA">
        <w:rPr>
          <w:rFonts w:ascii="Comic Sans MS" w:hAnsi="Comic Sans MS"/>
        </w:rPr>
        <w:t>s</w:t>
      </w:r>
      <w:r w:rsidRPr="008349EA">
        <w:rPr>
          <w:rFonts w:ascii="Comic Sans MS" w:hAnsi="Comic Sans MS"/>
        </w:rPr>
        <w:t>.</w:t>
      </w:r>
    </w:p>
    <w:p w14:paraId="6F3AAA47"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Signaleurs : </w:t>
      </w:r>
    </w:p>
    <w:p w14:paraId="38A3683E"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Des signaleurs seront nommés par l'organisation. </w:t>
      </w:r>
    </w:p>
    <w:p w14:paraId="6FE2F580" w14:textId="77777777"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Seuls </w:t>
      </w:r>
      <w:r w:rsidR="00180624" w:rsidRPr="008349EA">
        <w:rPr>
          <w:rFonts w:ascii="Comic Sans MS" w:hAnsi="Comic Sans MS"/>
        </w:rPr>
        <w:t>se</w:t>
      </w:r>
      <w:r w:rsidR="00AB2F8B" w:rsidRPr="008349EA">
        <w:rPr>
          <w:rFonts w:ascii="Comic Sans MS" w:hAnsi="Comic Sans MS"/>
        </w:rPr>
        <w:t xml:space="preserve">ront signaleurs : </w:t>
      </w:r>
    </w:p>
    <w:p w14:paraId="70F12DAD" w14:textId="77777777"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Des bénévoles connus et désignés par l'organisation. </w:t>
      </w:r>
    </w:p>
    <w:p w14:paraId="6F72418D" w14:textId="77777777"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signaleurs </w:t>
      </w:r>
      <w:r w:rsidR="00E10E0C" w:rsidRPr="008349EA">
        <w:rPr>
          <w:rFonts w:ascii="Comic Sans MS" w:hAnsi="Comic Sans MS"/>
        </w:rPr>
        <w:t xml:space="preserve">bénévoles </w:t>
      </w:r>
      <w:r w:rsidR="00AB2F8B" w:rsidRPr="008349EA">
        <w:rPr>
          <w:rFonts w:ascii="Comic Sans MS" w:hAnsi="Comic Sans MS"/>
        </w:rPr>
        <w:t xml:space="preserve">ont pour rôle de veiller au bon déroulement de l'épreuve, en particulier pour les points suivants : </w:t>
      </w:r>
    </w:p>
    <w:p w14:paraId="0D49BA3B"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lastRenderedPageBreak/>
        <w:t xml:space="preserve">Sécurisation des circuits, </w:t>
      </w:r>
    </w:p>
    <w:p w14:paraId="607A3496"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Vérifications administratives, </w:t>
      </w:r>
    </w:p>
    <w:p w14:paraId="4B403F73"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Vérifications techniques, </w:t>
      </w:r>
    </w:p>
    <w:p w14:paraId="7ACEFA43" w14:textId="77777777" w:rsidR="00B75398" w:rsidRPr="00C9072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Application du présent règlement, </w:t>
      </w:r>
      <w:r w:rsidR="00F7426D" w:rsidRPr="00C9072A">
        <w:rPr>
          <w:rFonts w:ascii="Comic Sans MS" w:hAnsi="Comic Sans MS"/>
        </w:rPr>
        <w:t xml:space="preserve">(respect </w:t>
      </w:r>
      <w:r w:rsidR="00FC1B54" w:rsidRPr="00C9072A">
        <w:rPr>
          <w:rFonts w:ascii="Comic Sans MS" w:hAnsi="Comic Sans MS"/>
        </w:rPr>
        <w:t xml:space="preserve">impératif </w:t>
      </w:r>
      <w:r w:rsidR="00F7426D" w:rsidRPr="00C9072A">
        <w:rPr>
          <w:rFonts w:ascii="Comic Sans MS" w:hAnsi="Comic Sans MS"/>
        </w:rPr>
        <w:t>du code de la route</w:t>
      </w:r>
      <w:r w:rsidR="00FC1B54" w:rsidRPr="00C9072A">
        <w:rPr>
          <w:rFonts w:ascii="Comic Sans MS" w:hAnsi="Comic Sans MS"/>
        </w:rPr>
        <w:t xml:space="preserve"> sur les portions routières</w:t>
      </w:r>
      <w:r w:rsidR="00F7426D" w:rsidRPr="00C9072A">
        <w:rPr>
          <w:rFonts w:ascii="Comic Sans MS" w:hAnsi="Comic Sans MS"/>
        </w:rPr>
        <w:t>)</w:t>
      </w:r>
    </w:p>
    <w:p w14:paraId="7163D439"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Respect des consignes de sécurité, </w:t>
      </w:r>
    </w:p>
    <w:p w14:paraId="1DD18087" w14:textId="77777777" w:rsidR="00B75398" w:rsidRPr="008349EA" w:rsidRDefault="00180624"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Signalement </w:t>
      </w:r>
      <w:r w:rsidR="00AB2F8B" w:rsidRPr="008349EA">
        <w:rPr>
          <w:rFonts w:ascii="Comic Sans MS" w:hAnsi="Comic Sans MS"/>
        </w:rPr>
        <w:t xml:space="preserve">des abandons et des réclamations, </w:t>
      </w:r>
    </w:p>
    <w:p w14:paraId="093C6B3A" w14:textId="77777777"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Gestion du matériel prêté aux concurrents, en début et fin de portion canoë. </w:t>
      </w:r>
    </w:p>
    <w:p w14:paraId="6DEA3BAD" w14:textId="77777777" w:rsidR="00CA258A" w:rsidRPr="008349EA" w:rsidRDefault="00AB2F8B" w:rsidP="00181AAB">
      <w:pPr>
        <w:pStyle w:val="Paragraphedeliste"/>
        <w:numPr>
          <w:ilvl w:val="1"/>
          <w:numId w:val="2"/>
        </w:numPr>
        <w:spacing w:after="120"/>
        <w:ind w:left="993" w:hanging="284"/>
        <w:contextualSpacing w:val="0"/>
        <w:jc w:val="both"/>
        <w:rPr>
          <w:rFonts w:ascii="Comic Sans MS" w:hAnsi="Comic Sans MS"/>
        </w:rPr>
      </w:pPr>
      <w:r w:rsidRPr="008349EA">
        <w:rPr>
          <w:rFonts w:ascii="Comic Sans MS" w:hAnsi="Comic Sans MS"/>
        </w:rPr>
        <w:t xml:space="preserve">D'autres fonctions seront assurées par des bénévoles : </w:t>
      </w:r>
    </w:p>
    <w:p w14:paraId="4E00511C"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Accueil et information, </w:t>
      </w:r>
    </w:p>
    <w:p w14:paraId="7D348359"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Remise des dossiers, dossards, badges et plaques VTT</w:t>
      </w:r>
      <w:r w:rsidR="003E5CD3" w:rsidRPr="008349EA">
        <w:rPr>
          <w:rFonts w:ascii="Comic Sans MS" w:hAnsi="Comic Sans MS"/>
        </w:rPr>
        <w:t>.</w:t>
      </w:r>
    </w:p>
    <w:p w14:paraId="629FE7EA"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Organisation du parc à vélos, balisage et dé balisage, </w:t>
      </w:r>
    </w:p>
    <w:p w14:paraId="2B90DC24" w14:textId="77777777" w:rsidR="00AB2F8B" w:rsidRPr="008349EA" w:rsidRDefault="00F7426D"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R</w:t>
      </w:r>
      <w:r w:rsidR="00AB2F8B" w:rsidRPr="008349EA">
        <w:rPr>
          <w:rFonts w:ascii="Comic Sans MS" w:hAnsi="Comic Sans MS"/>
        </w:rPr>
        <w:t xml:space="preserve">avitaillements. </w:t>
      </w:r>
    </w:p>
    <w:p w14:paraId="6F5A2CA3"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Direction de course : </w:t>
      </w:r>
    </w:p>
    <w:p w14:paraId="716F6811" w14:textId="77777777" w:rsidR="00AB2F8B" w:rsidRPr="008349EA" w:rsidRDefault="008D503D"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Un directeur de course sera responsable de la course. Il sera assisté d’adjoints à l’intérieur d’une commission de course. </w:t>
      </w:r>
    </w:p>
    <w:p w14:paraId="59F841F2" w14:textId="77777777"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Cette commission de course aura en charge : </w:t>
      </w:r>
    </w:p>
    <w:p w14:paraId="2406BECD"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Le chronométrage, </w:t>
      </w:r>
      <w:r w:rsidR="0088360E" w:rsidRPr="008349EA">
        <w:rPr>
          <w:rFonts w:ascii="Comic Sans MS" w:hAnsi="Comic Sans MS"/>
        </w:rPr>
        <w:t>le contrôle des passages aux balises jalonnant le parcours.</w:t>
      </w:r>
    </w:p>
    <w:p w14:paraId="31D288CD"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L'établissement des classements, </w:t>
      </w:r>
    </w:p>
    <w:p w14:paraId="74D70180"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L'enregistrement des abandons et des réclamations, </w:t>
      </w:r>
    </w:p>
    <w:p w14:paraId="77619451" w14:textId="77777777"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L'arbitrage des réclamations. </w:t>
      </w:r>
    </w:p>
    <w:p w14:paraId="7583DB56" w14:textId="77777777" w:rsidR="003E5CD3" w:rsidRPr="008349EA" w:rsidRDefault="003E5CD3" w:rsidP="003E5CD3">
      <w:pPr>
        <w:pStyle w:val="Paragraphedeliste"/>
        <w:spacing w:after="60"/>
        <w:ind w:left="1702"/>
        <w:contextualSpacing w:val="0"/>
        <w:jc w:val="both"/>
        <w:rPr>
          <w:rFonts w:ascii="Comic Sans MS" w:hAnsi="Comic Sans MS"/>
        </w:rPr>
      </w:pPr>
    </w:p>
    <w:p w14:paraId="5E827271" w14:textId="77777777" w:rsidR="00AB2F8B" w:rsidRPr="008349EA" w:rsidRDefault="00AB2F8B" w:rsidP="00181AAB">
      <w:pPr>
        <w:pStyle w:val="Paragraphedeliste"/>
        <w:numPr>
          <w:ilvl w:val="0"/>
          <w:numId w:val="2"/>
        </w:numPr>
        <w:spacing w:before="240"/>
        <w:ind w:left="567"/>
        <w:rPr>
          <w:rFonts w:ascii="Comic Sans MS" w:hAnsi="Comic Sans MS"/>
          <w:b/>
          <w:sz w:val="24"/>
          <w:szCs w:val="24"/>
        </w:rPr>
      </w:pPr>
      <w:r w:rsidRPr="008349EA">
        <w:rPr>
          <w:rFonts w:ascii="Comic Sans MS" w:hAnsi="Comic Sans MS"/>
          <w:b/>
          <w:sz w:val="24"/>
          <w:szCs w:val="24"/>
        </w:rPr>
        <w:t xml:space="preserve">Déroulement de l'épreuve : </w:t>
      </w:r>
    </w:p>
    <w:p w14:paraId="4D6D5129"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L'épreuve consiste à effectuer en équipe un circuit au cours duquel se succèdent différentes disciplines sportives de pleine nature. Le sens du circuit et l'ordre d'enchaînement de ces disciplines sont imposés par le règlement</w:t>
      </w:r>
      <w:r w:rsidR="0088360E" w:rsidRPr="008349EA">
        <w:rPr>
          <w:rFonts w:ascii="Comic Sans MS" w:hAnsi="Comic Sans MS"/>
        </w:rPr>
        <w:t xml:space="preserve"> selon les numéros de dossards des équipes (pairs ou impairs)</w:t>
      </w:r>
      <w:r w:rsidRPr="008349EA">
        <w:rPr>
          <w:rFonts w:ascii="Comic Sans MS" w:hAnsi="Comic Sans MS"/>
        </w:rPr>
        <w:t xml:space="preserve">. </w:t>
      </w:r>
    </w:p>
    <w:p w14:paraId="75CF7240" w14:textId="77777777" w:rsidR="00620F2A"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620F2A" w:rsidRPr="008349EA">
        <w:rPr>
          <w:rFonts w:ascii="Comic Sans MS" w:hAnsi="Comic Sans MS"/>
        </w:rPr>
        <w:t xml:space="preserve">Le parcours comporte un certain nombre de contrôles de passages qui doivent être obligatoirement passés en équipe sous peine de pénalisation voire de disqualification. </w:t>
      </w:r>
    </w:p>
    <w:p w14:paraId="325EF1B8" w14:textId="77777777"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620F2A" w:rsidRPr="008349EA">
        <w:rPr>
          <w:rFonts w:ascii="Comic Sans MS" w:hAnsi="Comic Sans MS"/>
        </w:rPr>
        <w:t>L</w:t>
      </w:r>
      <w:r w:rsidR="00AB2F8B" w:rsidRPr="008349EA">
        <w:rPr>
          <w:rFonts w:ascii="Comic Sans MS" w:hAnsi="Comic Sans MS"/>
        </w:rPr>
        <w:t xml:space="preserve">'épreuve du Raid est chronométrée et les temps de course serviront de base au classement. </w:t>
      </w:r>
    </w:p>
    <w:p w14:paraId="7F6BEC0B" w14:textId="77777777"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L'enchaînement des disciplines est obligatoirement effectué dans l'ordre donné et ne pourra en aucun cas être modifié par les concurrents. </w:t>
      </w:r>
    </w:p>
    <w:p w14:paraId="6A4B57C8" w14:textId="77777777"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lastRenderedPageBreak/>
        <w:t xml:space="preserve"> </w:t>
      </w:r>
      <w:r w:rsidR="00AB2F8B" w:rsidRPr="008349EA">
        <w:rPr>
          <w:rFonts w:ascii="Comic Sans MS" w:hAnsi="Comic Sans MS"/>
        </w:rPr>
        <w:t xml:space="preserve">Les concurrents sont responsables pendant toute l'épreuve du matériel qu'ils utilisent, qu'il leur appartienne ou qu'il leur ait été prêté. </w:t>
      </w:r>
    </w:p>
    <w:p w14:paraId="6773822C" w14:textId="77777777" w:rsidR="00D66E1D"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L’association </w:t>
      </w:r>
      <w:r w:rsidR="002455FA" w:rsidRPr="008349EA">
        <w:rPr>
          <w:rFonts w:ascii="Comic Sans MS" w:hAnsi="Comic Sans MS"/>
        </w:rPr>
        <w:t>ESCO</w:t>
      </w:r>
      <w:r w:rsidR="00C84AD7" w:rsidRPr="008349EA">
        <w:rPr>
          <w:rFonts w:ascii="Comic Sans MS" w:hAnsi="Comic Sans MS"/>
        </w:rPr>
        <w:t xml:space="preserve"> 44 - </w:t>
      </w:r>
      <w:r w:rsidR="003E5CD3" w:rsidRPr="008349EA">
        <w:rPr>
          <w:rFonts w:ascii="Comic Sans MS" w:hAnsi="Comic Sans MS"/>
        </w:rPr>
        <w:t xml:space="preserve">Défi Raid </w:t>
      </w:r>
      <w:r w:rsidR="008D503D">
        <w:rPr>
          <w:rFonts w:ascii="Comic Sans MS" w:hAnsi="Comic Sans MS"/>
        </w:rPr>
        <w:t>N</w:t>
      </w:r>
      <w:r w:rsidR="003E5CD3" w:rsidRPr="008349EA">
        <w:rPr>
          <w:rFonts w:ascii="Comic Sans MS" w:hAnsi="Comic Sans MS"/>
        </w:rPr>
        <w:t xml:space="preserve">azairien </w:t>
      </w:r>
      <w:r w:rsidR="00AB2F8B" w:rsidRPr="008349EA">
        <w:rPr>
          <w:rFonts w:ascii="Comic Sans MS" w:hAnsi="Comic Sans MS"/>
        </w:rPr>
        <w:t>décline toute responsabilité en cas de vol (de perte) ou de tout</w:t>
      </w:r>
      <w:r w:rsidR="008D503D">
        <w:rPr>
          <w:rFonts w:ascii="Comic Sans MS" w:hAnsi="Comic Sans MS"/>
        </w:rPr>
        <w:t>e</w:t>
      </w:r>
      <w:r w:rsidR="00AB2F8B" w:rsidRPr="008349EA">
        <w:rPr>
          <w:rFonts w:ascii="Comic Sans MS" w:hAnsi="Comic Sans MS"/>
        </w:rPr>
        <w:t xml:space="preserve"> autre détérioration du matériel des participants tant lors des déplacements que des dépôts y compris les parcs à vélos. </w:t>
      </w:r>
    </w:p>
    <w:p w14:paraId="5555CF1D" w14:textId="77777777"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participants renoncent par avance à tout recours envers l’association. </w:t>
      </w:r>
    </w:p>
    <w:p w14:paraId="57F77269"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Départ et arrivée : </w:t>
      </w:r>
    </w:p>
    <w:p w14:paraId="4AED0F0B" w14:textId="1CF9E565"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Chaque équipe doit partir et arriver au complet. Tout changement d’équipier ou modification d’équipe doit être signalé au responsable des inscription avant le départ sous peine de disqualification. Le pointage est effectué avant le départ en chambre d’appel. Si l’un des équipiers n’est pas présent, l’équipe pourra être disqualifiée </w:t>
      </w:r>
    </w:p>
    <w:p w14:paraId="0366FE3A" w14:textId="5961318C"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e départ</w:t>
      </w:r>
      <w:r w:rsidR="0020589A">
        <w:rPr>
          <w:rFonts w:ascii="Comic Sans MS" w:hAnsi="Comic Sans MS"/>
        </w:rPr>
        <w:t xml:space="preserve"> du prologue</w:t>
      </w:r>
      <w:r w:rsidR="00AB2F8B" w:rsidRPr="008349EA">
        <w:rPr>
          <w:rFonts w:ascii="Comic Sans MS" w:hAnsi="Comic Sans MS"/>
        </w:rPr>
        <w:t xml:space="preserve"> sera donné </w:t>
      </w:r>
      <w:r w:rsidR="00D66E1D" w:rsidRPr="008349EA">
        <w:rPr>
          <w:rFonts w:ascii="Comic Sans MS" w:hAnsi="Comic Sans MS"/>
        </w:rPr>
        <w:t>simultanément à l’ensemble des équipes</w:t>
      </w:r>
      <w:r w:rsidR="00AB2F8B" w:rsidRPr="008349EA">
        <w:rPr>
          <w:rFonts w:ascii="Comic Sans MS" w:hAnsi="Comic Sans MS"/>
        </w:rPr>
        <w:t xml:space="preserve">. </w:t>
      </w:r>
    </w:p>
    <w:p w14:paraId="2133B9C2" w14:textId="77777777" w:rsidR="00CE6AE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es concurrents qui se présenteraient sur la ligne après que le départ ait été donné et dans un délai de 15 minutes seront autorisés à courir mais ne pourront prétendre à aucune déduction de temps. </w:t>
      </w:r>
    </w:p>
    <w:p w14:paraId="586A1447"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CE6AEB" w:rsidRPr="008349EA">
        <w:rPr>
          <w:rFonts w:ascii="Comic Sans MS" w:hAnsi="Comic Sans MS"/>
        </w:rPr>
        <w:t>’équipe doit se présenter complète au départ et à</w:t>
      </w:r>
      <w:r w:rsidR="00C9072A">
        <w:rPr>
          <w:rFonts w:ascii="Comic Sans MS" w:hAnsi="Comic Sans MS"/>
        </w:rPr>
        <w:t xml:space="preserve"> l’arrivée de chaque activité</w:t>
      </w:r>
      <w:r w:rsidR="008F76BC" w:rsidRPr="008349EA">
        <w:rPr>
          <w:rFonts w:ascii="Comic Sans MS" w:hAnsi="Comic Sans MS"/>
        </w:rPr>
        <w:t xml:space="preserve"> (et rester unie pendant tout le parcours sauf sur le prologue et le canoë)</w:t>
      </w:r>
      <w:r w:rsidR="00C9072A">
        <w:rPr>
          <w:rFonts w:ascii="Comic Sans MS" w:hAnsi="Comic Sans MS"/>
        </w:rPr>
        <w:t>.</w:t>
      </w:r>
    </w:p>
    <w:p w14:paraId="7898C899"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'arrivée ne sera acquise qu'au passage de la ligne par l'équipe complète. Les </w:t>
      </w:r>
      <w:r w:rsidR="00D66E1D" w:rsidRPr="008349EA">
        <w:rPr>
          <w:rFonts w:ascii="Comic Sans MS" w:hAnsi="Comic Sans MS"/>
        </w:rPr>
        <w:t>trois</w:t>
      </w:r>
      <w:r w:rsidR="00AB2F8B" w:rsidRPr="008349EA">
        <w:rPr>
          <w:rFonts w:ascii="Comic Sans MS" w:hAnsi="Comic Sans MS"/>
        </w:rPr>
        <w:t xml:space="preserve"> équipiers doivent passer la ligne d'arrivée ensemble. </w:t>
      </w:r>
    </w:p>
    <w:p w14:paraId="18548980"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E</w:t>
      </w:r>
      <w:r w:rsidR="003E5CD3" w:rsidRPr="008349EA">
        <w:rPr>
          <w:rFonts w:ascii="Comic Sans MS" w:hAnsi="Comic Sans MS"/>
        </w:rPr>
        <w:t>n échange de leur chèque de caution, l</w:t>
      </w:r>
      <w:r w:rsidR="00AB2F8B" w:rsidRPr="008349EA">
        <w:rPr>
          <w:rFonts w:ascii="Comic Sans MS" w:hAnsi="Comic Sans MS"/>
        </w:rPr>
        <w:t>es concurrents doivent remettre leurs dossards</w:t>
      </w:r>
      <w:r w:rsidR="008F76BC" w:rsidRPr="008349EA">
        <w:rPr>
          <w:rFonts w:ascii="Comic Sans MS" w:hAnsi="Comic Sans MS"/>
        </w:rPr>
        <w:t xml:space="preserve"> </w:t>
      </w:r>
      <w:r w:rsidR="00AB2F8B" w:rsidRPr="008349EA">
        <w:rPr>
          <w:rFonts w:ascii="Comic Sans MS" w:hAnsi="Comic Sans MS"/>
        </w:rPr>
        <w:t xml:space="preserve">sur la ligne d’arrivée, ou aux signaleurs auxquels ils déclarent leur abandon. Tout dossard non remis à l’arrivée sera classé dans les abandons. </w:t>
      </w:r>
    </w:p>
    <w:p w14:paraId="7E2BA6F9"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A</w:t>
      </w:r>
      <w:r w:rsidR="00711445" w:rsidRPr="008349EA">
        <w:rPr>
          <w:rFonts w:ascii="Comic Sans MS" w:hAnsi="Comic Sans MS"/>
          <w:b/>
          <w:sz w:val="24"/>
          <w:szCs w:val="24"/>
        </w:rPr>
        <w:t>r</w:t>
      </w:r>
      <w:r w:rsidRPr="008349EA">
        <w:rPr>
          <w:rFonts w:ascii="Comic Sans MS" w:hAnsi="Comic Sans MS"/>
          <w:b/>
          <w:sz w:val="24"/>
          <w:szCs w:val="24"/>
        </w:rPr>
        <w:t xml:space="preserve">rêt de la course : </w:t>
      </w:r>
    </w:p>
    <w:p w14:paraId="6BB1967D" w14:textId="1782F563"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L'organisation se réserve le droit de modifier ou d'annuler tout ou partie de l'épreuve en cas de force majeure ou pour des raisons liées à la sécurité ou à la météorologie. Les horaires ainsi que les situations des portes de fermeture sont </w:t>
      </w:r>
      <w:r w:rsidR="00934E42" w:rsidRPr="008349EA">
        <w:rPr>
          <w:rFonts w:ascii="Comic Sans MS" w:hAnsi="Comic Sans MS"/>
        </w:rPr>
        <w:t>donnés</w:t>
      </w:r>
      <w:r w:rsidRPr="008349EA">
        <w:rPr>
          <w:rFonts w:ascii="Comic Sans MS" w:hAnsi="Comic Sans MS"/>
        </w:rPr>
        <w:t xml:space="preserve"> avant le départ</w:t>
      </w:r>
      <w:r w:rsidR="00934E42">
        <w:rPr>
          <w:rFonts w:ascii="Comic Sans MS" w:hAnsi="Comic Sans MS"/>
        </w:rPr>
        <w:t>.</w:t>
      </w:r>
      <w:r w:rsidRPr="008349EA">
        <w:rPr>
          <w:rFonts w:ascii="Comic Sans MS" w:hAnsi="Comic Sans MS"/>
        </w:rPr>
        <w:t xml:space="preserve"> </w:t>
      </w:r>
    </w:p>
    <w:p w14:paraId="16E73951"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 directeur de course se réserve le droit d'arrêter les concurrents passant aux points de contrôle avec un retard trop important dont il est seul juge. (Fermeture de portes) </w:t>
      </w:r>
    </w:p>
    <w:p w14:paraId="3F8E8E4D" w14:textId="77777777" w:rsidR="00AB2F8B" w:rsidRPr="008349EA" w:rsidRDefault="00181AAB" w:rsidP="00181AAB">
      <w:pPr>
        <w:rPr>
          <w:rFonts w:ascii="Comic Sans MS" w:hAnsi="Comic Sans MS"/>
          <w:b/>
          <w:sz w:val="24"/>
          <w:szCs w:val="24"/>
        </w:rPr>
      </w:pPr>
      <w:r>
        <w:rPr>
          <w:rFonts w:ascii="Comic Sans MS" w:hAnsi="Comic Sans MS"/>
          <w:b/>
          <w:sz w:val="24"/>
          <w:szCs w:val="24"/>
        </w:rPr>
        <w:br w:type="page"/>
      </w:r>
      <w:r w:rsidR="00AB2F8B" w:rsidRPr="008349EA">
        <w:rPr>
          <w:rFonts w:ascii="Comic Sans MS" w:hAnsi="Comic Sans MS"/>
          <w:b/>
          <w:sz w:val="24"/>
          <w:szCs w:val="24"/>
        </w:rPr>
        <w:lastRenderedPageBreak/>
        <w:t xml:space="preserve">Abandon : </w:t>
      </w:r>
    </w:p>
    <w:p w14:paraId="5AF5EA73" w14:textId="77777777" w:rsidR="00E10E0C"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Pour des raisons de sécurité tout abandon devra être immédiatement mentionné à un signaleur et les dossards lui être remis en main propre.</w:t>
      </w:r>
    </w:p>
    <w:p w14:paraId="27302CBF"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En cas d'abandon, et sauf accident ou impossibilité, les concurrents sont responsables du rapatriement de tout leur matériel jusqu'au point d'arrivée.  </w:t>
      </w:r>
    </w:p>
    <w:p w14:paraId="7E317599"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En cas d'abandon d'un concurrent, le concurrent restant est autorisé à poursuivre l'épreuve mais ne pourra prétendre au classement. L’équipe est tenue d’en faire avertir dès que possible le stand abandon sur la ligne d’arrivée. </w:t>
      </w:r>
    </w:p>
    <w:p w14:paraId="4A796318" w14:textId="77777777" w:rsidR="00AB2F8B" w:rsidRPr="008349EA" w:rsidRDefault="00C84AD7"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Parc</w:t>
      </w:r>
      <w:r w:rsidR="00AB2F8B" w:rsidRPr="008349EA">
        <w:rPr>
          <w:rFonts w:ascii="Comic Sans MS" w:hAnsi="Comic Sans MS"/>
          <w:b/>
          <w:sz w:val="24"/>
          <w:szCs w:val="24"/>
        </w:rPr>
        <w:t xml:space="preserve"> à vélos : </w:t>
      </w:r>
    </w:p>
    <w:p w14:paraId="2DDB7AF1" w14:textId="77777777" w:rsidR="00AB2F8B" w:rsidRPr="008349EA" w:rsidRDefault="00E10E0C"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Deux</w:t>
      </w:r>
      <w:r w:rsidR="00AB2F8B" w:rsidRPr="008349EA">
        <w:rPr>
          <w:rFonts w:ascii="Comic Sans MS" w:hAnsi="Comic Sans MS"/>
        </w:rPr>
        <w:t xml:space="preserve"> parc</w:t>
      </w:r>
      <w:r w:rsidRPr="008349EA">
        <w:rPr>
          <w:rFonts w:ascii="Comic Sans MS" w:hAnsi="Comic Sans MS"/>
        </w:rPr>
        <w:t>s</w:t>
      </w:r>
      <w:r w:rsidR="00AB2F8B" w:rsidRPr="008349EA">
        <w:rPr>
          <w:rFonts w:ascii="Comic Sans MS" w:hAnsi="Comic Sans MS"/>
        </w:rPr>
        <w:t xml:space="preserve"> à vélos seront à la disposition des concurrents. </w:t>
      </w:r>
    </w:p>
    <w:p w14:paraId="5808469E" w14:textId="77777777" w:rsidR="00B4639F"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 concurrent ne pourra y prendre que le vélo portant son numéro </w:t>
      </w:r>
      <w:r w:rsidR="00E10E0C" w:rsidRPr="008349EA">
        <w:rPr>
          <w:rFonts w:ascii="Comic Sans MS" w:hAnsi="Comic Sans MS"/>
        </w:rPr>
        <w:t>de dossard</w:t>
      </w:r>
      <w:r w:rsidR="00AB2F8B" w:rsidRPr="008349EA">
        <w:rPr>
          <w:rFonts w:ascii="Comic Sans MS" w:hAnsi="Comic Sans MS"/>
        </w:rPr>
        <w:t xml:space="preserve">. </w:t>
      </w:r>
    </w:p>
    <w:p w14:paraId="5089F7C9"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L’organisation décline toute responsabilité concernant le matériel déposé dans l’enceinte des parc</w:t>
      </w:r>
      <w:r w:rsidR="007146E2" w:rsidRPr="008349EA">
        <w:rPr>
          <w:rFonts w:ascii="Comic Sans MS" w:hAnsi="Comic Sans MS"/>
        </w:rPr>
        <w:t>s</w:t>
      </w:r>
      <w:r w:rsidR="00AB2F8B" w:rsidRPr="008349EA">
        <w:rPr>
          <w:rFonts w:ascii="Comic Sans MS" w:hAnsi="Comic Sans MS"/>
        </w:rPr>
        <w:t xml:space="preserve"> à vélos. </w:t>
      </w:r>
    </w:p>
    <w:p w14:paraId="57F3B26F" w14:textId="6FBF1F04"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E10E0C" w:rsidRPr="008349EA">
        <w:rPr>
          <w:rFonts w:ascii="Comic Sans MS" w:hAnsi="Comic Sans MS"/>
        </w:rPr>
        <w:t>Tous les concurrents pourront déposer leurs effets personnels dans un sac vestia</w:t>
      </w:r>
      <w:r w:rsidR="00E235D8">
        <w:rPr>
          <w:rFonts w:ascii="Comic Sans MS" w:hAnsi="Comic Sans MS"/>
        </w:rPr>
        <w:t>ire gardé par les organisateurs.</w:t>
      </w:r>
      <w:r w:rsidR="00E10E0C" w:rsidRPr="008349EA">
        <w:rPr>
          <w:rFonts w:ascii="Comic Sans MS" w:hAnsi="Comic Sans MS"/>
        </w:rPr>
        <w:t xml:space="preserve"> </w:t>
      </w:r>
      <w:bookmarkStart w:id="0" w:name="_GoBack"/>
      <w:bookmarkEnd w:id="0"/>
      <w:r w:rsidR="00AB2F8B" w:rsidRPr="008349EA">
        <w:rPr>
          <w:rFonts w:ascii="Comic Sans MS" w:hAnsi="Comic Sans MS"/>
        </w:rPr>
        <w:t xml:space="preserve">Les sacs identifiés seront rendus sur présentation de la plaque à vélo de l’équipe. </w:t>
      </w:r>
    </w:p>
    <w:p w14:paraId="3B11330D"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Dispositif de sécurité : </w:t>
      </w:r>
    </w:p>
    <w:p w14:paraId="1DE054B0"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color w:val="00B050"/>
        </w:rPr>
      </w:pPr>
      <w:r w:rsidRPr="008349EA">
        <w:rPr>
          <w:rFonts w:ascii="Comic Sans MS" w:hAnsi="Comic Sans MS"/>
        </w:rPr>
        <w:t xml:space="preserve">L'organisation confie la gestion du dispositif de sécurité </w:t>
      </w:r>
      <w:r w:rsidR="003E5CD3" w:rsidRPr="008349EA">
        <w:rPr>
          <w:rFonts w:ascii="Comic Sans MS" w:hAnsi="Comic Sans MS"/>
        </w:rPr>
        <w:t>à un organisme agrémenté.</w:t>
      </w:r>
      <w:r w:rsidR="00BF0420" w:rsidRPr="008349EA">
        <w:rPr>
          <w:rFonts w:ascii="Comic Sans MS" w:hAnsi="Comic Sans MS"/>
        </w:rPr>
        <w:t xml:space="preserve"> </w:t>
      </w:r>
    </w:p>
    <w:p w14:paraId="421DAB0B" w14:textId="77777777" w:rsidR="008F76BC" w:rsidRPr="008349EA" w:rsidRDefault="000970F6" w:rsidP="008F76BC">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concurrents s'engagent à respecter les demandes ou consignes qui pourraient leur être faites par </w:t>
      </w:r>
      <w:r w:rsidR="00BF0420" w:rsidRPr="008349EA">
        <w:rPr>
          <w:rFonts w:ascii="Comic Sans MS" w:hAnsi="Comic Sans MS"/>
        </w:rPr>
        <w:t>les organisateurs.</w:t>
      </w:r>
    </w:p>
    <w:p w14:paraId="0737AD4D" w14:textId="77777777" w:rsidR="00E45BDD" w:rsidRPr="008349EA" w:rsidRDefault="000970F6" w:rsidP="00E45BDD">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E45BDD" w:rsidRPr="008349EA">
        <w:rPr>
          <w:rFonts w:ascii="Comic Sans MS" w:hAnsi="Comic Sans MS"/>
        </w:rPr>
        <w:t>Il est prévu de mettre en place une équipe, considérée comme secoureurs, sur chacun des circuits.</w:t>
      </w:r>
    </w:p>
    <w:p w14:paraId="7E001073"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Sécurité et secours : </w:t>
      </w:r>
    </w:p>
    <w:p w14:paraId="638415CB"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s'engagent par leur inscription à respecter les consignes de sécurité énoncées dans le présent règlement. </w:t>
      </w:r>
    </w:p>
    <w:p w14:paraId="5D44FD10" w14:textId="00B69D22"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D66E1D" w:rsidRPr="008349EA">
        <w:rPr>
          <w:rFonts w:ascii="Comic Sans MS" w:hAnsi="Comic Sans MS"/>
        </w:rPr>
        <w:t>Les</w:t>
      </w:r>
      <w:r w:rsidR="00AB2F8B" w:rsidRPr="008349EA">
        <w:rPr>
          <w:rFonts w:ascii="Comic Sans MS" w:hAnsi="Comic Sans MS"/>
        </w:rPr>
        <w:t xml:space="preserve"> signaleurs sont </w:t>
      </w:r>
      <w:r w:rsidR="00934E42" w:rsidRPr="008349EA">
        <w:rPr>
          <w:rFonts w:ascii="Comic Sans MS" w:hAnsi="Comic Sans MS"/>
        </w:rPr>
        <w:t>seuls habilités</w:t>
      </w:r>
      <w:r w:rsidR="00AB2F8B" w:rsidRPr="008349EA">
        <w:rPr>
          <w:rFonts w:ascii="Comic Sans MS" w:hAnsi="Comic Sans MS"/>
        </w:rPr>
        <w:t xml:space="preserve"> à réglementer les traversées de routes. Les concurrents devront se plier aux impératifs qui pourraient en découler. </w:t>
      </w:r>
    </w:p>
    <w:p w14:paraId="3AAD335E"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Dans le cas où l'état d'un membre d'une équipe nécessite l'intervention des secours, il ne devra jamais être laissé seul. S</w:t>
      </w:r>
      <w:r w:rsidR="00D66E1D" w:rsidRPr="008349EA">
        <w:rPr>
          <w:rFonts w:ascii="Comic Sans MS" w:hAnsi="Comic Sans MS"/>
        </w:rPr>
        <w:t>es</w:t>
      </w:r>
      <w:r w:rsidR="00AB2F8B" w:rsidRPr="008349EA">
        <w:rPr>
          <w:rFonts w:ascii="Comic Sans MS" w:hAnsi="Comic Sans MS"/>
        </w:rPr>
        <w:t xml:space="preserve"> équipier</w:t>
      </w:r>
      <w:r w:rsidR="00D66E1D" w:rsidRPr="008349EA">
        <w:rPr>
          <w:rFonts w:ascii="Comic Sans MS" w:hAnsi="Comic Sans MS"/>
        </w:rPr>
        <w:t>s</w:t>
      </w:r>
      <w:r w:rsidR="00AB2F8B" w:rsidRPr="008349EA">
        <w:rPr>
          <w:rFonts w:ascii="Comic Sans MS" w:hAnsi="Comic Sans MS"/>
        </w:rPr>
        <w:t xml:space="preserve"> s'engage</w:t>
      </w:r>
      <w:r w:rsidR="00D66E1D" w:rsidRPr="008349EA">
        <w:rPr>
          <w:rFonts w:ascii="Comic Sans MS" w:hAnsi="Comic Sans MS"/>
        </w:rPr>
        <w:t>nt</w:t>
      </w:r>
      <w:r w:rsidR="00AB2F8B" w:rsidRPr="008349EA">
        <w:rPr>
          <w:rFonts w:ascii="Comic Sans MS" w:hAnsi="Comic Sans MS"/>
        </w:rPr>
        <w:t xml:space="preserve"> à ne jamais partir seul</w:t>
      </w:r>
      <w:r w:rsidR="00D66E1D" w:rsidRPr="008349EA">
        <w:rPr>
          <w:rFonts w:ascii="Comic Sans MS" w:hAnsi="Comic Sans MS"/>
        </w:rPr>
        <w:t>s</w:t>
      </w:r>
      <w:r w:rsidR="00AB2F8B" w:rsidRPr="008349EA">
        <w:rPr>
          <w:rFonts w:ascii="Comic Sans MS" w:hAnsi="Comic Sans MS"/>
        </w:rPr>
        <w:t xml:space="preserve"> à la recherche des secours mais à demander pour cela l'aide d'autres concurrents. </w:t>
      </w:r>
    </w:p>
    <w:p w14:paraId="21986DD9"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T</w:t>
      </w:r>
      <w:r w:rsidR="00AB2F8B" w:rsidRPr="008349EA">
        <w:rPr>
          <w:rFonts w:ascii="Comic Sans MS" w:hAnsi="Comic Sans MS"/>
        </w:rPr>
        <w:t xml:space="preserve">out concurrent inscrit s'engage à porter assistance ou secours à tout équipier ou concurrent qui lui en fait la demande. </w:t>
      </w:r>
    </w:p>
    <w:p w14:paraId="6FBAE95B"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lastRenderedPageBreak/>
        <w:t xml:space="preserve"> D</w:t>
      </w:r>
      <w:r w:rsidR="00AB2F8B" w:rsidRPr="008349EA">
        <w:rPr>
          <w:rFonts w:ascii="Comic Sans MS" w:hAnsi="Comic Sans MS"/>
        </w:rPr>
        <w:t>ans le cas où il ne pourrait pas intervenir pour des questions de distance, de dénivelé, ou s'il se juge incompétent à porter secours, le concurrent s'engage à prévenir immédiatement le pr</w:t>
      </w:r>
      <w:r w:rsidR="00D66E1D" w:rsidRPr="008349EA">
        <w:rPr>
          <w:rFonts w:ascii="Comic Sans MS" w:hAnsi="Comic Sans MS"/>
        </w:rPr>
        <w:t>emier concurrent</w:t>
      </w:r>
      <w:r w:rsidR="00AB2F8B" w:rsidRPr="008349EA">
        <w:rPr>
          <w:rFonts w:ascii="Comic Sans MS" w:hAnsi="Comic Sans MS"/>
        </w:rPr>
        <w:t xml:space="preserve"> </w:t>
      </w:r>
      <w:r w:rsidR="00D66E1D" w:rsidRPr="008349EA">
        <w:rPr>
          <w:rFonts w:ascii="Comic Sans MS" w:hAnsi="Comic Sans MS"/>
        </w:rPr>
        <w:t xml:space="preserve">ou </w:t>
      </w:r>
      <w:r w:rsidR="00AB2F8B" w:rsidRPr="008349EA">
        <w:rPr>
          <w:rFonts w:ascii="Comic Sans MS" w:hAnsi="Comic Sans MS"/>
        </w:rPr>
        <w:t xml:space="preserve">signaleur rencontré sur le parcours. </w:t>
      </w:r>
    </w:p>
    <w:p w14:paraId="70974BDB"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T</w:t>
      </w:r>
      <w:r w:rsidR="00AB2F8B" w:rsidRPr="008349EA">
        <w:rPr>
          <w:rFonts w:ascii="Comic Sans MS" w:hAnsi="Comic Sans MS"/>
        </w:rPr>
        <w:t xml:space="preserve">out concurrent qui refuse de porter secours, assistance ou qui n'alerte pas les secours ou les signaleurs sera disqualifié et encourra des poursuites. </w:t>
      </w:r>
    </w:p>
    <w:p w14:paraId="7745FDE0"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a présence des équipes de secours ne dispense pas les concurrents de porter assistance ou secours. </w:t>
      </w:r>
    </w:p>
    <w:p w14:paraId="53297B2D"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T</w:t>
      </w:r>
      <w:r w:rsidR="00AB2F8B" w:rsidRPr="008349EA">
        <w:rPr>
          <w:rFonts w:ascii="Comic Sans MS" w:hAnsi="Comic Sans MS"/>
        </w:rPr>
        <w:t xml:space="preserve">out concurrent ou équipe qui porte secours ou assistance à un autre concurrent peut demander l'intervention d'un signaleur pour attester de la perte de temps qui en découle. Celle-ci lui sera décomptée et prise en compte pour son classement. </w:t>
      </w:r>
    </w:p>
    <w:p w14:paraId="79675079"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Ravitaillement : </w:t>
      </w:r>
    </w:p>
    <w:p w14:paraId="0B873E14" w14:textId="77777777"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es équipes doivent être en complète autonomie, des points de ravitaillement sont cependant prévus sur les circuits, mais restent seulement des compléments. </w:t>
      </w:r>
    </w:p>
    <w:p w14:paraId="5E652C27"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Esprit sportif :</w:t>
      </w:r>
    </w:p>
    <w:p w14:paraId="6A5BB86B" w14:textId="77777777" w:rsidR="00CA258A" w:rsidRPr="008349EA" w:rsidRDefault="00AB2F8B" w:rsidP="00CA258A">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s'engagent à faire preuve d'esprit sportif, en particulier pour les points suivants : </w:t>
      </w:r>
    </w:p>
    <w:p w14:paraId="5BBEE26C"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Respect du règlement, </w:t>
      </w:r>
    </w:p>
    <w:p w14:paraId="4501253F"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Engagement à n'utiliser aucun moyen déloyal pour obtenir un avantage sur les autres concurrents</w:t>
      </w:r>
    </w:p>
    <w:p w14:paraId="57FEBDD3" w14:textId="77777777"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Engagement à se laisser doubler, </w:t>
      </w:r>
    </w:p>
    <w:p w14:paraId="62C51C9F" w14:textId="77777777"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Engagement à aider toute personne en difficulté. </w:t>
      </w:r>
    </w:p>
    <w:p w14:paraId="3EE7D8DA"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Respect des sites naturels : </w:t>
      </w:r>
    </w:p>
    <w:p w14:paraId="5F76FBE9"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 </w:t>
      </w:r>
      <w:r w:rsidR="00E45BDD" w:rsidRPr="008349EA">
        <w:rPr>
          <w:rFonts w:ascii="Comic Sans MS" w:hAnsi="Comic Sans MS"/>
        </w:rPr>
        <w:t>Défi Raid Nazairien</w:t>
      </w:r>
      <w:r w:rsidR="002455FA" w:rsidRPr="008349EA">
        <w:rPr>
          <w:rFonts w:ascii="Comic Sans MS" w:hAnsi="Comic Sans MS"/>
        </w:rPr>
        <w:t xml:space="preserve"> </w:t>
      </w:r>
      <w:r w:rsidR="00E45BDD" w:rsidRPr="008349EA">
        <w:rPr>
          <w:rFonts w:ascii="Comic Sans MS" w:hAnsi="Comic Sans MS"/>
        </w:rPr>
        <w:t>se déroulant</w:t>
      </w:r>
      <w:r w:rsidR="00AB2F8B" w:rsidRPr="008349EA">
        <w:rPr>
          <w:rFonts w:ascii="Comic Sans MS" w:hAnsi="Comic Sans MS"/>
        </w:rPr>
        <w:t xml:space="preserve"> dans un cadre naturel unique et fragile</w:t>
      </w:r>
      <w:r w:rsidR="00E45BDD" w:rsidRPr="008349EA">
        <w:rPr>
          <w:rFonts w:ascii="Comic Sans MS" w:hAnsi="Comic Sans MS"/>
        </w:rPr>
        <w:t>, l</w:t>
      </w:r>
      <w:r w:rsidR="00AB2F8B" w:rsidRPr="008349EA">
        <w:rPr>
          <w:rFonts w:ascii="Comic Sans MS" w:hAnsi="Comic Sans MS"/>
        </w:rPr>
        <w:t xml:space="preserve">es concurrents s'engagent à le respecter. </w:t>
      </w:r>
    </w:p>
    <w:p w14:paraId="72AAF5E1"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parcours traversera en particulier des terrains communaux, des terrains privés </w:t>
      </w:r>
      <w:r w:rsidR="00E86659" w:rsidRPr="008349EA">
        <w:rPr>
          <w:rFonts w:ascii="Comic Sans MS" w:hAnsi="Comic Sans MS"/>
        </w:rPr>
        <w:t xml:space="preserve">et </w:t>
      </w:r>
      <w:r w:rsidRPr="008349EA">
        <w:rPr>
          <w:rFonts w:ascii="Comic Sans MS" w:hAnsi="Comic Sans MS"/>
        </w:rPr>
        <w:t xml:space="preserve">des bois </w:t>
      </w:r>
      <w:r w:rsidR="00A303DC" w:rsidRPr="008349EA">
        <w:rPr>
          <w:rFonts w:ascii="Comic Sans MS" w:hAnsi="Comic Sans MS"/>
        </w:rPr>
        <w:t xml:space="preserve">domaniaux. Les autorisations de passages sont accordées </w:t>
      </w:r>
      <w:r w:rsidRPr="008349EA">
        <w:rPr>
          <w:rFonts w:ascii="Comic Sans MS" w:hAnsi="Comic Sans MS"/>
        </w:rPr>
        <w:t xml:space="preserve">pour le seul jour de la manifestation. </w:t>
      </w:r>
    </w:p>
    <w:p w14:paraId="23A7A995"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L'organisation demande expressément aux concurrents d'éviter le bruit excessif, le rejet de déchets, les dégradations de toutes sortes et la destruction ou la modification des marquages et balisages existants, pérennes ou temporaires. </w:t>
      </w:r>
    </w:p>
    <w:p w14:paraId="722181E2"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direction de course se réserve le droit de disqualifier tout contrevenant. </w:t>
      </w:r>
    </w:p>
    <w:p w14:paraId="0A80A341" w14:textId="77777777" w:rsidR="00AB2F8B" w:rsidRPr="008349EA" w:rsidRDefault="00AB2F8B" w:rsidP="00181AAB">
      <w:pPr>
        <w:pStyle w:val="Paragraphedeliste"/>
        <w:numPr>
          <w:ilvl w:val="0"/>
          <w:numId w:val="2"/>
        </w:numPr>
        <w:ind w:left="567"/>
        <w:jc w:val="both"/>
        <w:rPr>
          <w:rFonts w:ascii="Comic Sans MS" w:hAnsi="Comic Sans MS"/>
          <w:b/>
          <w:sz w:val="24"/>
          <w:szCs w:val="24"/>
        </w:rPr>
      </w:pPr>
      <w:r w:rsidRPr="008349EA">
        <w:rPr>
          <w:rFonts w:ascii="Comic Sans MS" w:hAnsi="Comic Sans MS"/>
          <w:b/>
          <w:sz w:val="24"/>
          <w:szCs w:val="24"/>
        </w:rPr>
        <w:lastRenderedPageBreak/>
        <w:t xml:space="preserve">Classement : </w:t>
      </w:r>
    </w:p>
    <w:p w14:paraId="0403BAAD"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À l'issue de l'épreuve, la direction de course aura en charge l'établissement du classement. </w:t>
      </w:r>
    </w:p>
    <w:p w14:paraId="1E1D2BF5"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Ce classement sera effectué uniquement en fonction du temps de course</w:t>
      </w:r>
      <w:r w:rsidR="00E86659" w:rsidRPr="008349EA">
        <w:rPr>
          <w:rFonts w:ascii="Comic Sans MS" w:hAnsi="Comic Sans MS"/>
        </w:rPr>
        <w:t>, déduction faite des pénalités ou bonus accordés sur certaines épreuves</w:t>
      </w:r>
      <w:r w:rsidRPr="008349EA">
        <w:rPr>
          <w:rFonts w:ascii="Comic Sans MS" w:hAnsi="Comic Sans MS"/>
        </w:rPr>
        <w:t xml:space="preserve">. </w:t>
      </w:r>
    </w:p>
    <w:p w14:paraId="602C16D1"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temps de course sera le cas échéant réduit du temps perdu pour des raisons de sécurité ou bien augmenté de pénalités éventuelles déterminées par la commission de course. </w:t>
      </w:r>
    </w:p>
    <w:p w14:paraId="16742E57"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palmarès sera établi par l'organisation. </w:t>
      </w:r>
    </w:p>
    <w:p w14:paraId="02226DFD" w14:textId="77777777"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Réclamations : </w:t>
      </w:r>
    </w:p>
    <w:p w14:paraId="7DE24717"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Tout concurrent dûment inscrit peut déposer réclamation, pendant la course et à l'arrivée. Il dispose d'un délai maximum de 15 minutes après le passage de la ligne arrivée. </w:t>
      </w:r>
    </w:p>
    <w:p w14:paraId="6CCE48CC"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Seuls les membres de la commission de direction de course sont habilités à recevoir les réclamations. </w:t>
      </w:r>
    </w:p>
    <w:p w14:paraId="40CBAC3A" w14:textId="77777777" w:rsidR="00AB2F8B" w:rsidRPr="008349EA" w:rsidRDefault="00AB2F8B" w:rsidP="00181AAB">
      <w:pPr>
        <w:pStyle w:val="Paragraphedeliste"/>
        <w:numPr>
          <w:ilvl w:val="0"/>
          <w:numId w:val="2"/>
        </w:numPr>
        <w:spacing w:before="240" w:after="120"/>
        <w:ind w:left="426" w:hanging="357"/>
        <w:contextualSpacing w:val="0"/>
        <w:jc w:val="both"/>
        <w:rPr>
          <w:rFonts w:ascii="Comic Sans MS" w:hAnsi="Comic Sans MS"/>
          <w:b/>
          <w:sz w:val="24"/>
          <w:szCs w:val="24"/>
        </w:rPr>
      </w:pPr>
      <w:r w:rsidRPr="008349EA">
        <w:rPr>
          <w:rFonts w:ascii="Comic Sans MS" w:hAnsi="Comic Sans MS"/>
          <w:b/>
          <w:sz w:val="24"/>
          <w:szCs w:val="24"/>
        </w:rPr>
        <w:t xml:space="preserve">Disqualification : </w:t>
      </w:r>
    </w:p>
    <w:p w14:paraId="609AF91F" w14:textId="77777777"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Toute infraction au présent règlement, constatée sur le terrain entraînera la disqualification de l'équipe responsable. </w:t>
      </w:r>
    </w:p>
    <w:p w14:paraId="3454021D" w14:textId="77777777"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Seul le directeur de course est habilité à </w:t>
      </w:r>
      <w:r w:rsidR="00823E1A" w:rsidRPr="008349EA">
        <w:rPr>
          <w:rFonts w:ascii="Comic Sans MS" w:hAnsi="Comic Sans MS"/>
        </w:rPr>
        <w:t>prononcer une disqualification.</w:t>
      </w:r>
    </w:p>
    <w:sectPr w:rsidR="00AB2F8B" w:rsidRPr="008349E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41D4B" w14:textId="77777777" w:rsidR="00AC662E" w:rsidRDefault="00AC662E" w:rsidP="00AD7821">
      <w:pPr>
        <w:spacing w:after="0" w:line="240" w:lineRule="auto"/>
      </w:pPr>
      <w:r>
        <w:separator/>
      </w:r>
    </w:p>
  </w:endnote>
  <w:endnote w:type="continuationSeparator" w:id="0">
    <w:p w14:paraId="2EDAF639" w14:textId="77777777" w:rsidR="00AC662E" w:rsidRDefault="00AC662E" w:rsidP="00AD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899719"/>
      <w:docPartObj>
        <w:docPartGallery w:val="Page Numbers (Bottom of Page)"/>
        <w:docPartUnique/>
      </w:docPartObj>
    </w:sdtPr>
    <w:sdtEndPr/>
    <w:sdtContent>
      <w:p w14:paraId="202A1B27" w14:textId="4B016A5B" w:rsidR="00AD7821" w:rsidRDefault="00AD7821">
        <w:pPr>
          <w:pStyle w:val="Pieddepage"/>
          <w:jc w:val="right"/>
        </w:pPr>
        <w:r>
          <w:fldChar w:fldCharType="begin"/>
        </w:r>
        <w:r>
          <w:instrText>PAGE   \* MERGEFORMAT</w:instrText>
        </w:r>
        <w:r>
          <w:fldChar w:fldCharType="separate"/>
        </w:r>
        <w:r w:rsidR="00E235D8">
          <w:rPr>
            <w:noProof/>
          </w:rPr>
          <w:t>10</w:t>
        </w:r>
        <w:r>
          <w:fldChar w:fldCharType="end"/>
        </w:r>
      </w:p>
    </w:sdtContent>
  </w:sdt>
  <w:p w14:paraId="0A606EE1" w14:textId="77777777" w:rsidR="00AD7821" w:rsidRDefault="00AD78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4CFCC" w14:textId="77777777" w:rsidR="00AC662E" w:rsidRDefault="00AC662E" w:rsidP="00AD7821">
      <w:pPr>
        <w:spacing w:after="0" w:line="240" w:lineRule="auto"/>
      </w:pPr>
      <w:r>
        <w:separator/>
      </w:r>
    </w:p>
  </w:footnote>
  <w:footnote w:type="continuationSeparator" w:id="0">
    <w:p w14:paraId="04EE1709" w14:textId="77777777" w:rsidR="00AC662E" w:rsidRDefault="00AC662E" w:rsidP="00AD7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305D3"/>
    <w:multiLevelType w:val="multilevel"/>
    <w:tmpl w:val="C024AB70"/>
    <w:lvl w:ilvl="0">
      <w:start w:val="1"/>
      <w:numFmt w:val="decimal"/>
      <w:lvlText w:val="%1."/>
      <w:lvlJc w:val="left"/>
      <w:pPr>
        <w:ind w:left="786" w:hanging="360"/>
      </w:pPr>
      <w:rPr>
        <w:rFonts w:hint="default"/>
      </w:rPr>
    </w:lvl>
    <w:lvl w:ilvl="1">
      <w:start w:val="1"/>
      <w:numFmt w:val="decimal"/>
      <w:isLgl/>
      <w:lvlText w:val="%1.%2"/>
      <w:lvlJc w:val="left"/>
      <w:pPr>
        <w:ind w:left="1637" w:hanging="360"/>
      </w:pPr>
      <w:rPr>
        <w:rFonts w:hint="default"/>
        <w:color w:val="auto"/>
      </w:rPr>
    </w:lvl>
    <w:lvl w:ilvl="2">
      <w:start w:val="1"/>
      <w:numFmt w:val="decimal"/>
      <w:isLgl/>
      <w:lvlText w:val="%1.%2.%3"/>
      <w:lvlJc w:val="left"/>
      <w:pPr>
        <w:ind w:left="1995"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 w15:restartNumberingAfterBreak="0">
    <w:nsid w:val="3C677EDE"/>
    <w:multiLevelType w:val="hybridMultilevel"/>
    <w:tmpl w:val="CE7AD8EC"/>
    <w:lvl w:ilvl="0" w:tplc="4F8C34C4">
      <w:start w:val="21"/>
      <w:numFmt w:val="bullet"/>
      <w:lvlText w:val="-"/>
      <w:lvlJc w:val="left"/>
      <w:pPr>
        <w:ind w:left="1778" w:hanging="360"/>
      </w:pPr>
      <w:rPr>
        <w:rFonts w:ascii="Calibri" w:eastAsiaTheme="minorHAnsi" w:hAnsi="Calibri"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581E3F49"/>
    <w:multiLevelType w:val="hybridMultilevel"/>
    <w:tmpl w:val="253A68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74E3750"/>
    <w:multiLevelType w:val="hybridMultilevel"/>
    <w:tmpl w:val="C960EF7E"/>
    <w:lvl w:ilvl="0" w:tplc="93DCC4BA">
      <w:start w:val="21"/>
      <w:numFmt w:val="bullet"/>
      <w:lvlText w:val="-"/>
      <w:lvlJc w:val="left"/>
      <w:pPr>
        <w:ind w:left="1778" w:hanging="360"/>
      </w:pPr>
      <w:rPr>
        <w:rFonts w:ascii="Calibri" w:eastAsiaTheme="minorHAnsi" w:hAnsi="Calibri"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F8B"/>
    <w:rsid w:val="00005A70"/>
    <w:rsid w:val="0001726E"/>
    <w:rsid w:val="00026421"/>
    <w:rsid w:val="000725FC"/>
    <w:rsid w:val="00074FCD"/>
    <w:rsid w:val="00080388"/>
    <w:rsid w:val="00086119"/>
    <w:rsid w:val="000970F6"/>
    <w:rsid w:val="000A146B"/>
    <w:rsid w:val="00180624"/>
    <w:rsid w:val="00181AAB"/>
    <w:rsid w:val="00196027"/>
    <w:rsid w:val="001F7083"/>
    <w:rsid w:val="0020589A"/>
    <w:rsid w:val="002455FA"/>
    <w:rsid w:val="002966F5"/>
    <w:rsid w:val="00302701"/>
    <w:rsid w:val="00337994"/>
    <w:rsid w:val="003603FD"/>
    <w:rsid w:val="0039233D"/>
    <w:rsid w:val="003E2E1F"/>
    <w:rsid w:val="003E49BE"/>
    <w:rsid w:val="003E5CD3"/>
    <w:rsid w:val="003F202F"/>
    <w:rsid w:val="00441E7A"/>
    <w:rsid w:val="004671A5"/>
    <w:rsid w:val="004715D7"/>
    <w:rsid w:val="00481361"/>
    <w:rsid w:val="004B513D"/>
    <w:rsid w:val="004F4ECE"/>
    <w:rsid w:val="00526569"/>
    <w:rsid w:val="005412E2"/>
    <w:rsid w:val="005544B8"/>
    <w:rsid w:val="00586292"/>
    <w:rsid w:val="005868B8"/>
    <w:rsid w:val="005975F8"/>
    <w:rsid w:val="005C0065"/>
    <w:rsid w:val="00620F2A"/>
    <w:rsid w:val="00627290"/>
    <w:rsid w:val="006A1F58"/>
    <w:rsid w:val="006A3F47"/>
    <w:rsid w:val="006B3A97"/>
    <w:rsid w:val="006D3921"/>
    <w:rsid w:val="00711445"/>
    <w:rsid w:val="007146E2"/>
    <w:rsid w:val="007A6BF5"/>
    <w:rsid w:val="007F3702"/>
    <w:rsid w:val="00823E1A"/>
    <w:rsid w:val="00825AC8"/>
    <w:rsid w:val="008349EA"/>
    <w:rsid w:val="0088360E"/>
    <w:rsid w:val="008A6B16"/>
    <w:rsid w:val="008C64E9"/>
    <w:rsid w:val="008D503D"/>
    <w:rsid w:val="008F76BC"/>
    <w:rsid w:val="00925F0F"/>
    <w:rsid w:val="00934E42"/>
    <w:rsid w:val="009836D2"/>
    <w:rsid w:val="009B47BC"/>
    <w:rsid w:val="009B724E"/>
    <w:rsid w:val="00A303DC"/>
    <w:rsid w:val="00A37B0E"/>
    <w:rsid w:val="00A75621"/>
    <w:rsid w:val="00A76F47"/>
    <w:rsid w:val="00AB2F8B"/>
    <w:rsid w:val="00AC662E"/>
    <w:rsid w:val="00AD7821"/>
    <w:rsid w:val="00AF4DFB"/>
    <w:rsid w:val="00B0445E"/>
    <w:rsid w:val="00B14893"/>
    <w:rsid w:val="00B221CC"/>
    <w:rsid w:val="00B4639F"/>
    <w:rsid w:val="00B75398"/>
    <w:rsid w:val="00B80D8D"/>
    <w:rsid w:val="00BF0420"/>
    <w:rsid w:val="00BF36EB"/>
    <w:rsid w:val="00BF6900"/>
    <w:rsid w:val="00C2210C"/>
    <w:rsid w:val="00C223C1"/>
    <w:rsid w:val="00C57AF9"/>
    <w:rsid w:val="00C84AD7"/>
    <w:rsid w:val="00C9072A"/>
    <w:rsid w:val="00C95DC0"/>
    <w:rsid w:val="00CA258A"/>
    <w:rsid w:val="00CC04B3"/>
    <w:rsid w:val="00CE6AEB"/>
    <w:rsid w:val="00D66E1D"/>
    <w:rsid w:val="00D66EFE"/>
    <w:rsid w:val="00D74743"/>
    <w:rsid w:val="00D7579A"/>
    <w:rsid w:val="00DF2658"/>
    <w:rsid w:val="00E10E0C"/>
    <w:rsid w:val="00E235D8"/>
    <w:rsid w:val="00E30C19"/>
    <w:rsid w:val="00E45BDD"/>
    <w:rsid w:val="00E86659"/>
    <w:rsid w:val="00ED2D3E"/>
    <w:rsid w:val="00EF21C9"/>
    <w:rsid w:val="00F23E8A"/>
    <w:rsid w:val="00F57630"/>
    <w:rsid w:val="00F7426D"/>
    <w:rsid w:val="00F76813"/>
    <w:rsid w:val="00F91924"/>
    <w:rsid w:val="00F95780"/>
    <w:rsid w:val="00FA2A5F"/>
    <w:rsid w:val="00FC1B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3878F"/>
  <w15:docId w15:val="{B1F702BE-AA86-49A5-9F13-604266BA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C64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7821"/>
    <w:pPr>
      <w:tabs>
        <w:tab w:val="center" w:pos="4536"/>
        <w:tab w:val="right" w:pos="9072"/>
      </w:tabs>
      <w:spacing w:after="0" w:line="240" w:lineRule="auto"/>
    </w:pPr>
  </w:style>
  <w:style w:type="character" w:customStyle="1" w:styleId="En-tteCar">
    <w:name w:val="En-tête Car"/>
    <w:basedOn w:val="Policepardfaut"/>
    <w:link w:val="En-tte"/>
    <w:uiPriority w:val="99"/>
    <w:rsid w:val="00AD7821"/>
  </w:style>
  <w:style w:type="paragraph" w:styleId="Pieddepage">
    <w:name w:val="footer"/>
    <w:basedOn w:val="Normal"/>
    <w:link w:val="PieddepageCar"/>
    <w:uiPriority w:val="99"/>
    <w:unhideWhenUsed/>
    <w:rsid w:val="00AD78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7821"/>
  </w:style>
  <w:style w:type="character" w:customStyle="1" w:styleId="Titre1Car">
    <w:name w:val="Titre 1 Car"/>
    <w:basedOn w:val="Policepardfaut"/>
    <w:link w:val="Titre1"/>
    <w:uiPriority w:val="9"/>
    <w:rsid w:val="008C64E9"/>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3F2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202F"/>
    <w:rPr>
      <w:rFonts w:ascii="Tahoma" w:hAnsi="Tahoma" w:cs="Tahoma"/>
      <w:sz w:val="16"/>
      <w:szCs w:val="16"/>
    </w:rPr>
  </w:style>
  <w:style w:type="paragraph" w:styleId="Paragraphedeliste">
    <w:name w:val="List Paragraph"/>
    <w:basedOn w:val="Normal"/>
    <w:uiPriority w:val="34"/>
    <w:qFormat/>
    <w:rsid w:val="006D3921"/>
    <w:pPr>
      <w:ind w:left="720"/>
      <w:contextualSpacing/>
    </w:pPr>
  </w:style>
  <w:style w:type="character" w:styleId="Lienhypertexte">
    <w:name w:val="Hyperlink"/>
    <w:basedOn w:val="Policepardfaut"/>
    <w:uiPriority w:val="99"/>
    <w:semiHidden/>
    <w:unhideWhenUsed/>
    <w:rsid w:val="00441E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126459">
      <w:bodyDiv w:val="1"/>
      <w:marLeft w:val="0"/>
      <w:marRight w:val="0"/>
      <w:marTop w:val="0"/>
      <w:marBottom w:val="0"/>
      <w:divBdr>
        <w:top w:val="none" w:sz="0" w:space="0" w:color="auto"/>
        <w:left w:val="none" w:sz="0" w:space="0" w:color="auto"/>
        <w:bottom w:val="none" w:sz="0" w:space="0" w:color="auto"/>
        <w:right w:val="none" w:sz="0" w:space="0" w:color="auto"/>
      </w:divBdr>
    </w:div>
    <w:div w:id="746533351">
      <w:bodyDiv w:val="1"/>
      <w:marLeft w:val="0"/>
      <w:marRight w:val="0"/>
      <w:marTop w:val="0"/>
      <w:marBottom w:val="0"/>
      <w:divBdr>
        <w:top w:val="none" w:sz="0" w:space="0" w:color="auto"/>
        <w:left w:val="none" w:sz="0" w:space="0" w:color="auto"/>
        <w:bottom w:val="none" w:sz="0" w:space="0" w:color="auto"/>
        <w:right w:val="none" w:sz="0" w:space="0" w:color="auto"/>
      </w:divBdr>
    </w:div>
    <w:div w:id="1280185199">
      <w:bodyDiv w:val="1"/>
      <w:marLeft w:val="0"/>
      <w:marRight w:val="0"/>
      <w:marTop w:val="0"/>
      <w:marBottom w:val="0"/>
      <w:divBdr>
        <w:top w:val="none" w:sz="0" w:space="0" w:color="auto"/>
        <w:left w:val="none" w:sz="0" w:space="0" w:color="auto"/>
        <w:bottom w:val="none" w:sz="0" w:space="0" w:color="auto"/>
        <w:right w:val="none" w:sz="0" w:space="0" w:color="auto"/>
      </w:divBdr>
    </w:div>
    <w:div w:id="2089494900">
      <w:bodyDiv w:val="1"/>
      <w:marLeft w:val="0"/>
      <w:marRight w:val="0"/>
      <w:marTop w:val="0"/>
      <w:marBottom w:val="0"/>
      <w:divBdr>
        <w:top w:val="none" w:sz="0" w:space="0" w:color="auto"/>
        <w:left w:val="none" w:sz="0" w:space="0" w:color="auto"/>
        <w:bottom w:val="none" w:sz="0" w:space="0" w:color="auto"/>
        <w:right w:val="none" w:sz="0" w:space="0" w:color="auto"/>
      </w:divBdr>
      <w:divsChild>
        <w:div w:id="1650287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080AE-A6AD-4A95-BFB8-19EC1F78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10</Pages>
  <Words>2889</Words>
  <Characters>15895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COUEFFE</dc:creator>
  <cp:lastModifiedBy>Alain COUEFFE</cp:lastModifiedBy>
  <cp:revision>3</cp:revision>
  <cp:lastPrinted>2019-09-24T09:04:00Z</cp:lastPrinted>
  <dcterms:created xsi:type="dcterms:W3CDTF">2018-01-17T17:56:00Z</dcterms:created>
  <dcterms:modified xsi:type="dcterms:W3CDTF">2019-09-24T13:39:00Z</dcterms:modified>
</cp:coreProperties>
</file>