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9266A" w14:textId="3C35F72A" w:rsidR="00714896" w:rsidRDefault="00714896" w:rsidP="00E112C0">
      <w:pPr>
        <w:tabs>
          <w:tab w:val="left" w:pos="426"/>
        </w:tabs>
        <w:ind w:right="-441"/>
        <w:jc w:val="center"/>
        <w:rPr>
          <w:rFonts w:ascii="Calibri" w:hAnsi="Calibri" w:cs="Calibri"/>
          <w:b/>
          <w:sz w:val="28"/>
          <w:szCs w:val="28"/>
        </w:rPr>
      </w:pPr>
      <w:r>
        <w:rPr>
          <w:rFonts w:ascii="Calibri" w:hAnsi="Calibri" w:cs="Calibri"/>
          <w:b/>
          <w:sz w:val="28"/>
          <w:szCs w:val="28"/>
        </w:rPr>
        <w:t>Règlement</w:t>
      </w:r>
      <w:r w:rsidR="00E112C0">
        <w:rPr>
          <w:rFonts w:ascii="Calibri" w:hAnsi="Calibri" w:cs="Calibri"/>
          <w:b/>
          <w:sz w:val="28"/>
          <w:szCs w:val="28"/>
        </w:rPr>
        <w:t xml:space="preserve"> </w:t>
      </w:r>
      <w:r w:rsidR="00E96874">
        <w:rPr>
          <w:rFonts w:ascii="Calibri" w:hAnsi="Calibri" w:cs="Calibri"/>
          <w:b/>
          <w:sz w:val="28"/>
          <w:szCs w:val="28"/>
        </w:rPr>
        <w:t>202</w:t>
      </w:r>
      <w:r w:rsidR="008F62D6">
        <w:rPr>
          <w:rFonts w:ascii="Calibri" w:hAnsi="Calibri" w:cs="Calibri"/>
          <w:b/>
          <w:sz w:val="28"/>
          <w:szCs w:val="28"/>
        </w:rPr>
        <w:t>5</w:t>
      </w:r>
      <w:r w:rsidR="00E96874">
        <w:rPr>
          <w:rFonts w:ascii="Calibri" w:hAnsi="Calibri" w:cs="Calibri"/>
          <w:b/>
          <w:sz w:val="28"/>
          <w:szCs w:val="28"/>
        </w:rPr>
        <w:t xml:space="preserve"> - </w:t>
      </w:r>
      <w:r w:rsidR="00E112C0">
        <w:rPr>
          <w:rFonts w:ascii="Calibri" w:hAnsi="Calibri" w:cs="Calibri"/>
          <w:b/>
          <w:sz w:val="28"/>
          <w:szCs w:val="28"/>
        </w:rPr>
        <w:t>202</w:t>
      </w:r>
      <w:r w:rsidR="008F62D6">
        <w:rPr>
          <w:rFonts w:ascii="Calibri" w:hAnsi="Calibri" w:cs="Calibri"/>
          <w:b/>
          <w:sz w:val="28"/>
          <w:szCs w:val="28"/>
        </w:rPr>
        <w:t>6</w:t>
      </w:r>
      <w:r>
        <w:rPr>
          <w:rFonts w:ascii="Calibri" w:hAnsi="Calibri" w:cs="Calibri"/>
          <w:b/>
          <w:sz w:val="28"/>
          <w:szCs w:val="28"/>
        </w:rPr>
        <w:t xml:space="preserve"> Trophée </w:t>
      </w:r>
      <w:r w:rsidR="00E112C0">
        <w:rPr>
          <w:rFonts w:ascii="Calibri" w:hAnsi="Calibri" w:cs="Calibri"/>
          <w:b/>
          <w:sz w:val="28"/>
          <w:szCs w:val="28"/>
        </w:rPr>
        <w:t>Nouvelle Aquitaine Sport Auto</w:t>
      </w:r>
    </w:p>
    <w:p w14:paraId="1023A5A0" w14:textId="77777777" w:rsidR="00714896" w:rsidRPr="00E112C0" w:rsidRDefault="00E112C0" w:rsidP="00E112C0">
      <w:pPr>
        <w:tabs>
          <w:tab w:val="left" w:pos="426"/>
        </w:tabs>
        <w:ind w:left="-540" w:right="-441"/>
        <w:jc w:val="center"/>
        <w:rPr>
          <w:rFonts w:ascii="Calibri" w:hAnsi="Calibri" w:cs="Calibri"/>
          <w:sz w:val="20"/>
          <w:szCs w:val="20"/>
        </w:rPr>
      </w:pPr>
      <w:r>
        <w:rPr>
          <w:rFonts w:ascii="Calibri" w:hAnsi="Calibri" w:cs="Calibri"/>
          <w:noProof/>
          <w:sz w:val="20"/>
          <w:szCs w:val="20"/>
          <w:lang w:eastAsia="fr-FR"/>
        </w:rPr>
        <w:drawing>
          <wp:inline distT="0" distB="0" distL="0" distR="0" wp14:anchorId="245F00FA" wp14:editId="6BB53AA1">
            <wp:extent cx="3236982" cy="80010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 Elite V3 (175).png"/>
                    <pic:cNvPicPr/>
                  </pic:nvPicPr>
                  <pic:blipFill>
                    <a:blip r:embed="rId8">
                      <a:extLst>
                        <a:ext uri="{28A0092B-C50C-407E-A947-70E740481C1C}">
                          <a14:useLocalDpi xmlns:a14="http://schemas.microsoft.com/office/drawing/2010/main" val="0"/>
                        </a:ext>
                      </a:extLst>
                    </a:blip>
                    <a:stretch>
                      <a:fillRect/>
                    </a:stretch>
                  </pic:blipFill>
                  <pic:spPr>
                    <a:xfrm>
                      <a:off x="0" y="0"/>
                      <a:ext cx="3236982" cy="800102"/>
                    </a:xfrm>
                    <a:prstGeom prst="rect">
                      <a:avLst/>
                    </a:prstGeom>
                  </pic:spPr>
                </pic:pic>
              </a:graphicData>
            </a:graphic>
          </wp:inline>
        </w:drawing>
      </w:r>
    </w:p>
    <w:p w14:paraId="42959B01" w14:textId="77777777" w:rsidR="00714896" w:rsidRDefault="00714896" w:rsidP="000952FC">
      <w:pPr>
        <w:tabs>
          <w:tab w:val="left" w:pos="426"/>
        </w:tabs>
        <w:jc w:val="center"/>
        <w:rPr>
          <w:rFonts w:ascii="Calibri" w:hAnsi="Calibri" w:cs="Calibri"/>
          <w:b/>
          <w:bCs/>
          <w:sz w:val="20"/>
          <w:szCs w:val="20"/>
        </w:rPr>
      </w:pPr>
    </w:p>
    <w:p w14:paraId="006851D4" w14:textId="77777777" w:rsidR="00714896" w:rsidRDefault="00714896" w:rsidP="000952FC">
      <w:pPr>
        <w:pStyle w:val="Corpsdetexte31"/>
        <w:tabs>
          <w:tab w:val="left" w:pos="426"/>
        </w:tabs>
        <w:rPr>
          <w:sz w:val="24"/>
          <w:szCs w:val="24"/>
        </w:rPr>
      </w:pPr>
      <w:r>
        <w:rPr>
          <w:sz w:val="20"/>
          <w:szCs w:val="20"/>
        </w:rPr>
        <w:t xml:space="preserve"> </w:t>
      </w:r>
    </w:p>
    <w:p w14:paraId="3D17EB09" w14:textId="77777777" w:rsidR="00714896" w:rsidRDefault="00714896" w:rsidP="000952FC">
      <w:pPr>
        <w:pStyle w:val="Titre1"/>
        <w:tabs>
          <w:tab w:val="left" w:pos="426"/>
        </w:tabs>
      </w:pPr>
      <w:bookmarkStart w:id="0" w:name="_Hlk124527126"/>
      <w:r>
        <w:rPr>
          <w:sz w:val="24"/>
          <w:szCs w:val="24"/>
        </w:rPr>
        <w:t xml:space="preserve">1) Périmètre du trophée </w:t>
      </w:r>
      <w:bookmarkEnd w:id="0"/>
    </w:p>
    <w:p w14:paraId="59A09AE0" w14:textId="77777777" w:rsidR="00714896" w:rsidRPr="00286617" w:rsidRDefault="00714896" w:rsidP="000952FC">
      <w:pPr>
        <w:pStyle w:val="Corpsdetexte31"/>
        <w:tabs>
          <w:tab w:val="left" w:pos="426"/>
        </w:tabs>
        <w:rPr>
          <w:sz w:val="10"/>
          <w:szCs w:val="10"/>
        </w:rPr>
      </w:pPr>
    </w:p>
    <w:p w14:paraId="01626D1A" w14:textId="77777777" w:rsidR="000952FC" w:rsidRPr="00771B8A" w:rsidRDefault="00E112C0" w:rsidP="000952FC">
      <w:pPr>
        <w:pStyle w:val="Corpsdetexte31"/>
        <w:tabs>
          <w:tab w:val="left" w:pos="426"/>
        </w:tabs>
        <w:rPr>
          <w:sz w:val="20"/>
          <w:szCs w:val="20"/>
        </w:rPr>
      </w:pPr>
      <w:r>
        <w:rPr>
          <w:sz w:val="20"/>
          <w:szCs w:val="20"/>
        </w:rPr>
        <w:t>Le trophée se déroulera dans les départements de la Dordogne, du Lot et Garonne,</w:t>
      </w:r>
      <w:r w:rsidR="00B25421">
        <w:rPr>
          <w:sz w:val="20"/>
          <w:szCs w:val="20"/>
        </w:rPr>
        <w:t xml:space="preserve"> des Pyrénées-Atlantiques</w:t>
      </w:r>
      <w:r>
        <w:rPr>
          <w:sz w:val="20"/>
          <w:szCs w:val="20"/>
        </w:rPr>
        <w:t>,</w:t>
      </w:r>
      <w:r w:rsidR="00B25421">
        <w:rPr>
          <w:sz w:val="20"/>
          <w:szCs w:val="20"/>
        </w:rPr>
        <w:t xml:space="preserve"> et</w:t>
      </w:r>
      <w:r>
        <w:rPr>
          <w:sz w:val="20"/>
          <w:szCs w:val="20"/>
        </w:rPr>
        <w:t xml:space="preserve"> du Gers</w:t>
      </w:r>
      <w:r w:rsidR="00B25421">
        <w:rPr>
          <w:sz w:val="20"/>
          <w:szCs w:val="20"/>
        </w:rPr>
        <w:t>.</w:t>
      </w:r>
    </w:p>
    <w:p w14:paraId="38003D3C" w14:textId="77777777" w:rsidR="00714896" w:rsidRDefault="00714896" w:rsidP="000952FC">
      <w:pPr>
        <w:pStyle w:val="Corpsdetexte31"/>
        <w:tabs>
          <w:tab w:val="left" w:pos="426"/>
        </w:tabs>
        <w:rPr>
          <w:sz w:val="24"/>
          <w:szCs w:val="24"/>
        </w:rPr>
      </w:pPr>
    </w:p>
    <w:p w14:paraId="7C3A08E0" w14:textId="77777777" w:rsidR="00714896" w:rsidRDefault="00714896" w:rsidP="000952FC">
      <w:pPr>
        <w:pStyle w:val="Titre1"/>
        <w:tabs>
          <w:tab w:val="left" w:pos="426"/>
        </w:tabs>
      </w:pPr>
      <w:r>
        <w:rPr>
          <w:sz w:val="24"/>
          <w:szCs w:val="24"/>
        </w:rPr>
        <w:t>2) Gestion / Statut Juridique</w:t>
      </w:r>
    </w:p>
    <w:p w14:paraId="59737C20" w14:textId="77777777" w:rsidR="00714896" w:rsidRPr="00286617" w:rsidRDefault="00714896" w:rsidP="000952FC">
      <w:pPr>
        <w:pStyle w:val="Corpsdetexte31"/>
        <w:tabs>
          <w:tab w:val="left" w:pos="426"/>
        </w:tabs>
        <w:rPr>
          <w:sz w:val="10"/>
          <w:szCs w:val="10"/>
        </w:rPr>
      </w:pPr>
    </w:p>
    <w:p w14:paraId="3E6DB01E" w14:textId="0D561797" w:rsidR="00B25421" w:rsidRDefault="00B25421" w:rsidP="000952FC">
      <w:pPr>
        <w:pStyle w:val="Corpsdetexte31"/>
        <w:tabs>
          <w:tab w:val="left" w:pos="426"/>
        </w:tabs>
        <w:rPr>
          <w:sz w:val="20"/>
          <w:szCs w:val="20"/>
        </w:rPr>
      </w:pPr>
      <w:r>
        <w:rPr>
          <w:sz w:val="20"/>
          <w:szCs w:val="20"/>
        </w:rPr>
        <w:t>Le trophée est géré par une commission</w:t>
      </w:r>
      <w:r w:rsidR="001C0CD8" w:rsidRPr="001C0CD8">
        <w:rPr>
          <w:sz w:val="20"/>
          <w:szCs w:val="20"/>
        </w:rPr>
        <w:t xml:space="preserve"> régionale</w:t>
      </w:r>
      <w:r w:rsidR="00E96874">
        <w:rPr>
          <w:sz w:val="20"/>
          <w:szCs w:val="20"/>
        </w:rPr>
        <w:t>.</w:t>
      </w:r>
      <w:r>
        <w:rPr>
          <w:sz w:val="20"/>
          <w:szCs w:val="20"/>
        </w:rPr>
        <w:t xml:space="preserve"> </w:t>
      </w:r>
    </w:p>
    <w:p w14:paraId="110A363C" w14:textId="77777777" w:rsidR="00B25421" w:rsidRDefault="00B25421" w:rsidP="000952FC">
      <w:pPr>
        <w:pStyle w:val="Corpsdetexte31"/>
        <w:tabs>
          <w:tab w:val="left" w:pos="426"/>
        </w:tabs>
        <w:rPr>
          <w:sz w:val="20"/>
          <w:szCs w:val="20"/>
        </w:rPr>
      </w:pPr>
      <w:r>
        <w:rPr>
          <w:sz w:val="20"/>
          <w:szCs w:val="20"/>
        </w:rPr>
        <w:t>Composition :</w:t>
      </w:r>
    </w:p>
    <w:p w14:paraId="4FCF4C46" w14:textId="77777777" w:rsidR="00B25421" w:rsidRDefault="00B25421" w:rsidP="00B25421">
      <w:pPr>
        <w:pStyle w:val="Corpsdetexte31"/>
        <w:numPr>
          <w:ilvl w:val="0"/>
          <w:numId w:val="3"/>
        </w:numPr>
        <w:tabs>
          <w:tab w:val="left" w:pos="426"/>
        </w:tabs>
        <w:rPr>
          <w:sz w:val="20"/>
          <w:szCs w:val="20"/>
        </w:rPr>
      </w:pPr>
      <w:r>
        <w:rPr>
          <w:sz w:val="20"/>
          <w:szCs w:val="20"/>
        </w:rPr>
        <w:t>Responsable du Trophée</w:t>
      </w:r>
    </w:p>
    <w:p w14:paraId="5EAE0746" w14:textId="77777777" w:rsidR="00B25421" w:rsidRDefault="00B25421" w:rsidP="00B25421">
      <w:pPr>
        <w:pStyle w:val="Corpsdetexte31"/>
        <w:numPr>
          <w:ilvl w:val="0"/>
          <w:numId w:val="3"/>
        </w:numPr>
        <w:tabs>
          <w:tab w:val="left" w:pos="426"/>
        </w:tabs>
        <w:rPr>
          <w:sz w:val="20"/>
          <w:szCs w:val="20"/>
        </w:rPr>
      </w:pPr>
      <w:r>
        <w:rPr>
          <w:sz w:val="20"/>
          <w:szCs w:val="20"/>
        </w:rPr>
        <w:t>Responsable Technique</w:t>
      </w:r>
    </w:p>
    <w:p w14:paraId="5559ED35" w14:textId="77777777" w:rsidR="00B25421" w:rsidRDefault="00B25421" w:rsidP="00B25421">
      <w:pPr>
        <w:pStyle w:val="Corpsdetexte31"/>
        <w:numPr>
          <w:ilvl w:val="0"/>
          <w:numId w:val="3"/>
        </w:numPr>
        <w:tabs>
          <w:tab w:val="left" w:pos="426"/>
        </w:tabs>
        <w:rPr>
          <w:sz w:val="20"/>
          <w:szCs w:val="20"/>
        </w:rPr>
      </w:pPr>
      <w:r>
        <w:rPr>
          <w:sz w:val="20"/>
          <w:szCs w:val="20"/>
        </w:rPr>
        <w:t>Responsable Pointage</w:t>
      </w:r>
    </w:p>
    <w:p w14:paraId="75EDEFDB" w14:textId="77777777" w:rsidR="00B25421" w:rsidRDefault="00B25421" w:rsidP="00B25421">
      <w:pPr>
        <w:pStyle w:val="Corpsdetexte31"/>
        <w:numPr>
          <w:ilvl w:val="0"/>
          <w:numId w:val="3"/>
        </w:numPr>
        <w:tabs>
          <w:tab w:val="left" w:pos="426"/>
        </w:tabs>
        <w:rPr>
          <w:sz w:val="20"/>
          <w:szCs w:val="20"/>
        </w:rPr>
      </w:pPr>
      <w:r>
        <w:rPr>
          <w:sz w:val="20"/>
          <w:szCs w:val="20"/>
        </w:rPr>
        <w:t>Responsable des officiels</w:t>
      </w:r>
    </w:p>
    <w:p w14:paraId="44178A16" w14:textId="77777777" w:rsidR="00B25421" w:rsidRDefault="00B25421" w:rsidP="00B25421">
      <w:pPr>
        <w:pStyle w:val="Corpsdetexte31"/>
        <w:numPr>
          <w:ilvl w:val="0"/>
          <w:numId w:val="3"/>
        </w:numPr>
        <w:tabs>
          <w:tab w:val="left" w:pos="426"/>
        </w:tabs>
        <w:rPr>
          <w:sz w:val="20"/>
          <w:szCs w:val="20"/>
        </w:rPr>
      </w:pPr>
      <w:r>
        <w:rPr>
          <w:sz w:val="20"/>
          <w:szCs w:val="20"/>
        </w:rPr>
        <w:t>Organisateurs de course du trophée</w:t>
      </w:r>
    </w:p>
    <w:p w14:paraId="56194CA0" w14:textId="77777777" w:rsidR="00B25421" w:rsidRDefault="00B25421" w:rsidP="00B25421">
      <w:pPr>
        <w:pStyle w:val="Corpsdetexte31"/>
        <w:numPr>
          <w:ilvl w:val="0"/>
          <w:numId w:val="3"/>
        </w:numPr>
        <w:tabs>
          <w:tab w:val="left" w:pos="426"/>
        </w:tabs>
        <w:rPr>
          <w:sz w:val="20"/>
          <w:szCs w:val="20"/>
        </w:rPr>
      </w:pPr>
      <w:r>
        <w:rPr>
          <w:sz w:val="20"/>
          <w:szCs w:val="20"/>
        </w:rPr>
        <w:t>…</w:t>
      </w:r>
    </w:p>
    <w:p w14:paraId="486D17BD" w14:textId="694879D4" w:rsidR="00267636" w:rsidRPr="00D61060" w:rsidRDefault="00267636" w:rsidP="00D61060">
      <w:pPr>
        <w:pStyle w:val="Corpsdetexte31"/>
        <w:tabs>
          <w:tab w:val="left" w:pos="426"/>
        </w:tabs>
        <w:rPr>
          <w:sz w:val="20"/>
          <w:szCs w:val="20"/>
        </w:rPr>
      </w:pPr>
      <w:r w:rsidRPr="002D26D2">
        <w:rPr>
          <w:color w:val="548DD4" w:themeColor="text2" w:themeTint="99"/>
          <w:sz w:val="20"/>
          <w:szCs w:val="20"/>
        </w:rPr>
        <w:t>La vignette</w:t>
      </w:r>
      <w:r w:rsidR="00DA417A" w:rsidRPr="002D26D2">
        <w:rPr>
          <w:color w:val="548DD4" w:themeColor="text2" w:themeTint="99"/>
          <w:sz w:val="20"/>
          <w:szCs w:val="20"/>
        </w:rPr>
        <w:t xml:space="preserve"> </w:t>
      </w:r>
      <w:r w:rsidR="00BD5698" w:rsidRPr="002D26D2">
        <w:rPr>
          <w:color w:val="548DD4" w:themeColor="text2" w:themeTint="99"/>
          <w:sz w:val="20"/>
          <w:szCs w:val="20"/>
        </w:rPr>
        <w:t xml:space="preserve">nationale </w:t>
      </w:r>
      <w:r w:rsidR="00DA417A" w:rsidRPr="002D26D2">
        <w:rPr>
          <w:color w:val="548DD4" w:themeColor="text2" w:themeTint="99"/>
          <w:sz w:val="20"/>
          <w:szCs w:val="20"/>
        </w:rPr>
        <w:t>devient virtuelle</w:t>
      </w:r>
      <w:r w:rsidR="00D61060" w:rsidRPr="002D26D2">
        <w:rPr>
          <w:color w:val="548DD4" w:themeColor="text2" w:themeTint="99"/>
          <w:sz w:val="20"/>
          <w:szCs w:val="20"/>
        </w:rPr>
        <w:t xml:space="preserve"> au prix de 12€</w:t>
      </w:r>
      <w:r w:rsidR="00DA417A" w:rsidRPr="002D26D2">
        <w:rPr>
          <w:color w:val="548DD4" w:themeColor="text2" w:themeTint="99"/>
          <w:sz w:val="20"/>
          <w:szCs w:val="20"/>
        </w:rPr>
        <w:t xml:space="preserve"> </w:t>
      </w:r>
      <w:r w:rsidR="00DA417A" w:rsidRPr="00DA417A">
        <w:rPr>
          <w:sz w:val="20"/>
          <w:szCs w:val="20"/>
        </w:rPr>
        <w:t>et</w:t>
      </w:r>
      <w:r w:rsidRPr="00DA417A">
        <w:rPr>
          <w:sz w:val="20"/>
          <w:szCs w:val="20"/>
        </w:rPr>
        <w:t xml:space="preserve"> va de pair avec la licence.</w:t>
      </w:r>
    </w:p>
    <w:p w14:paraId="1C347E36" w14:textId="1C76A2C5" w:rsidR="00267636" w:rsidRPr="0050329A" w:rsidRDefault="00070BE5" w:rsidP="00267636">
      <w:pPr>
        <w:suppressAutoHyphens w:val="0"/>
        <w:spacing w:after="200" w:line="276" w:lineRule="auto"/>
        <w:contextualSpacing/>
        <w:rPr>
          <w:rFonts w:ascii="Trebuchet MS" w:eastAsia="Calibri" w:hAnsi="Trebuchet MS" w:cs="Times New Roman"/>
          <w:sz w:val="20"/>
          <w:szCs w:val="20"/>
          <w:lang w:eastAsia="en-US"/>
        </w:rPr>
      </w:pPr>
      <w:r w:rsidRPr="00070BE5">
        <w:rPr>
          <w:rFonts w:ascii="Trebuchet MS" w:eastAsia="Calibri" w:hAnsi="Trebuchet MS" w:cs="Times New Roman"/>
          <w:sz w:val="20"/>
          <w:szCs w:val="20"/>
          <w:lang w:eastAsia="en-US"/>
        </w:rPr>
        <w:t>Cette vignette millé</w:t>
      </w:r>
      <w:r>
        <w:rPr>
          <w:rFonts w:ascii="Trebuchet MS" w:eastAsia="Calibri" w:hAnsi="Trebuchet MS" w:cs="Times New Roman"/>
          <w:sz w:val="20"/>
          <w:szCs w:val="20"/>
          <w:lang w:eastAsia="en-US"/>
        </w:rPr>
        <w:t xml:space="preserve">simée </w:t>
      </w:r>
      <w:r w:rsidRPr="002D26D2">
        <w:rPr>
          <w:rFonts w:ascii="Trebuchet MS" w:eastAsia="Calibri" w:hAnsi="Trebuchet MS" w:cs="Times New Roman"/>
          <w:sz w:val="20"/>
          <w:szCs w:val="20"/>
          <w:lang w:eastAsia="en-US"/>
        </w:rPr>
        <w:t>est</w:t>
      </w:r>
      <w:r w:rsidR="00DA417A" w:rsidRPr="002D26D2">
        <w:rPr>
          <w:rFonts w:ascii="Trebuchet MS" w:eastAsia="Calibri" w:hAnsi="Trebuchet MS" w:cs="Times New Roman"/>
          <w:sz w:val="20"/>
          <w:szCs w:val="20"/>
          <w:lang w:eastAsia="en-US"/>
        </w:rPr>
        <w:t xml:space="preserve"> donc</w:t>
      </w:r>
      <w:r>
        <w:rPr>
          <w:rFonts w:ascii="Trebuchet MS" w:eastAsia="Calibri" w:hAnsi="Trebuchet MS" w:cs="Times New Roman"/>
          <w:sz w:val="20"/>
          <w:szCs w:val="20"/>
          <w:lang w:eastAsia="en-US"/>
        </w:rPr>
        <w:t xml:space="preserve"> couplée à la licence.</w:t>
      </w:r>
      <w:r w:rsidR="00267636" w:rsidRPr="0050329A">
        <w:rPr>
          <w:rFonts w:ascii="Trebuchet MS" w:eastAsia="Calibri" w:hAnsi="Trebuchet MS" w:cs="Times New Roman"/>
          <w:sz w:val="20"/>
          <w:szCs w:val="20"/>
          <w:lang w:eastAsia="en-US"/>
        </w:rPr>
        <w:t xml:space="preserve"> Même si le pilote n’envisage pas d’être qualifiable cette vignette est obligatoire. </w:t>
      </w:r>
    </w:p>
    <w:p w14:paraId="24DA9B36" w14:textId="166545A2" w:rsidR="00267636" w:rsidRDefault="00267636" w:rsidP="00267636">
      <w:pPr>
        <w:suppressAutoHyphens w:val="0"/>
        <w:spacing w:after="200" w:line="276" w:lineRule="auto"/>
        <w:contextualSpacing/>
        <w:rPr>
          <w:rFonts w:ascii="Trebuchet MS" w:eastAsia="Calibri" w:hAnsi="Trebuchet MS" w:cs="Times New Roman"/>
          <w:sz w:val="20"/>
          <w:szCs w:val="20"/>
          <w:lang w:eastAsia="en-US"/>
        </w:rPr>
      </w:pPr>
      <w:r w:rsidRPr="0050329A">
        <w:rPr>
          <w:rFonts w:ascii="Trebuchet MS" w:eastAsia="Calibri" w:hAnsi="Trebuchet MS" w:cs="Times New Roman"/>
          <w:sz w:val="20"/>
          <w:szCs w:val="20"/>
          <w:lang w:eastAsia="en-US"/>
        </w:rPr>
        <w:t xml:space="preserve">Tous les pilotes désirant participer à une épreuve du Trophée NASA devront s’acquitter d’un droit d’inscription au trophée d’un montant de </w:t>
      </w:r>
      <w:r w:rsidR="00DA417A" w:rsidRPr="002D26D2">
        <w:rPr>
          <w:rFonts w:ascii="Trebuchet MS" w:eastAsia="Calibri" w:hAnsi="Trebuchet MS" w:cs="Times New Roman"/>
          <w:color w:val="548DD4" w:themeColor="text2" w:themeTint="99"/>
          <w:sz w:val="20"/>
          <w:szCs w:val="20"/>
          <w:lang w:eastAsia="en-US"/>
        </w:rPr>
        <w:t>20</w:t>
      </w:r>
      <w:r w:rsidRPr="002D26D2">
        <w:rPr>
          <w:rFonts w:ascii="Trebuchet MS" w:eastAsia="Calibri" w:hAnsi="Trebuchet MS" w:cs="Times New Roman"/>
          <w:color w:val="548DD4" w:themeColor="text2" w:themeTint="99"/>
          <w:sz w:val="20"/>
          <w:szCs w:val="20"/>
          <w:lang w:eastAsia="en-US"/>
        </w:rPr>
        <w:t xml:space="preserve"> € </w:t>
      </w:r>
      <w:r w:rsidRPr="0050329A">
        <w:rPr>
          <w:rFonts w:ascii="Trebuchet MS" w:eastAsia="Calibri" w:hAnsi="Trebuchet MS" w:cs="Times New Roman"/>
          <w:sz w:val="20"/>
          <w:szCs w:val="20"/>
          <w:lang w:eastAsia="en-US"/>
        </w:rPr>
        <w:t xml:space="preserve">qui sera à adresser à : Mme Feuillerat Martine, 21 Rue de </w:t>
      </w:r>
      <w:proofErr w:type="spellStart"/>
      <w:r w:rsidRPr="0050329A">
        <w:rPr>
          <w:rFonts w:ascii="Trebuchet MS" w:eastAsia="Calibri" w:hAnsi="Trebuchet MS" w:cs="Times New Roman"/>
          <w:sz w:val="20"/>
          <w:szCs w:val="20"/>
          <w:lang w:eastAsia="en-US"/>
        </w:rPr>
        <w:t>Branlac</w:t>
      </w:r>
      <w:proofErr w:type="spellEnd"/>
      <w:r w:rsidRPr="0050329A">
        <w:rPr>
          <w:rFonts w:ascii="Trebuchet MS" w:eastAsia="Calibri" w:hAnsi="Trebuchet MS" w:cs="Times New Roman"/>
          <w:sz w:val="20"/>
          <w:szCs w:val="20"/>
          <w:lang w:eastAsia="en-US"/>
        </w:rPr>
        <w:t>, 33170 Gradignan, à l</w:t>
      </w:r>
      <w:r w:rsidR="00070BE5">
        <w:rPr>
          <w:rFonts w:ascii="Trebuchet MS" w:eastAsia="Calibri" w:hAnsi="Trebuchet MS" w:cs="Times New Roman"/>
          <w:sz w:val="20"/>
          <w:szCs w:val="20"/>
          <w:lang w:eastAsia="en-US"/>
        </w:rPr>
        <w:t xml:space="preserve">’aide du bulletin d’inscription </w:t>
      </w:r>
      <w:r w:rsidR="00070BE5" w:rsidRPr="00070BE5">
        <w:rPr>
          <w:rFonts w:ascii="Trebuchet MS" w:eastAsia="Calibri" w:hAnsi="Trebuchet MS" w:cs="Times New Roman"/>
          <w:sz w:val="20"/>
          <w:szCs w:val="20"/>
          <w:lang w:eastAsia="en-US"/>
        </w:rPr>
        <w:t>afin d’avoir un numéro pour son véhicule (les 10 premiers numéros correspondant au classement de l’année précédente</w:t>
      </w:r>
      <w:r w:rsidR="00DA417A">
        <w:rPr>
          <w:rFonts w:ascii="Trebuchet MS" w:eastAsia="Calibri" w:hAnsi="Trebuchet MS" w:cs="Times New Roman"/>
          <w:sz w:val="20"/>
          <w:szCs w:val="20"/>
          <w:lang w:eastAsia="en-US"/>
        </w:rPr>
        <w:t xml:space="preserve"> dans le trophée</w:t>
      </w:r>
      <w:r w:rsidR="00070BE5" w:rsidRPr="00070BE5">
        <w:rPr>
          <w:rFonts w:ascii="Trebuchet MS" w:eastAsia="Calibri" w:hAnsi="Trebuchet MS" w:cs="Times New Roman"/>
          <w:sz w:val="20"/>
          <w:szCs w:val="20"/>
          <w:lang w:eastAsia="en-US"/>
        </w:rPr>
        <w:t>).</w:t>
      </w:r>
    </w:p>
    <w:p w14:paraId="718125EE" w14:textId="77777777" w:rsidR="00070BE5" w:rsidRPr="0050329A" w:rsidRDefault="00070BE5" w:rsidP="00070BE5">
      <w:pPr>
        <w:tabs>
          <w:tab w:val="right" w:pos="10466"/>
        </w:tabs>
        <w:suppressAutoHyphens w:val="0"/>
        <w:spacing w:after="200" w:line="276" w:lineRule="auto"/>
        <w:contextualSpacing/>
        <w:rPr>
          <w:rFonts w:ascii="Trebuchet MS" w:eastAsia="Calibri" w:hAnsi="Trebuchet MS" w:cs="Times New Roman"/>
          <w:sz w:val="20"/>
          <w:szCs w:val="20"/>
          <w:lang w:eastAsia="en-US"/>
        </w:rPr>
      </w:pPr>
      <w:r w:rsidRPr="0050329A">
        <w:rPr>
          <w:rFonts w:ascii="Trebuchet MS" w:eastAsia="Calibri" w:hAnsi="Trebuchet MS" w:cs="Times New Roman"/>
          <w:sz w:val="20"/>
          <w:szCs w:val="20"/>
          <w:lang w:eastAsia="en-US"/>
        </w:rPr>
        <w:t>Du fait de cette inscription, un bonus de 20 points sera acquis pour le trophée NASA.</w:t>
      </w:r>
      <w:r w:rsidRPr="0050329A">
        <w:rPr>
          <w:rFonts w:ascii="Trebuchet MS" w:eastAsia="Calibri" w:hAnsi="Trebuchet MS" w:cs="Times New Roman"/>
          <w:sz w:val="20"/>
          <w:szCs w:val="20"/>
          <w:lang w:eastAsia="en-US"/>
        </w:rPr>
        <w:tab/>
      </w:r>
    </w:p>
    <w:p w14:paraId="43D31C71" w14:textId="77777777" w:rsidR="00070BE5" w:rsidRDefault="00070BE5" w:rsidP="00267636">
      <w:pPr>
        <w:suppressAutoHyphens w:val="0"/>
        <w:spacing w:after="200" w:line="276" w:lineRule="auto"/>
        <w:contextualSpacing/>
        <w:rPr>
          <w:rFonts w:ascii="Trebuchet MS" w:eastAsia="Calibri" w:hAnsi="Trebuchet MS" w:cs="Times New Roman"/>
          <w:sz w:val="20"/>
          <w:szCs w:val="20"/>
          <w:lang w:eastAsia="en-US"/>
        </w:rPr>
      </w:pPr>
      <w:r w:rsidRPr="0050329A">
        <w:rPr>
          <w:rFonts w:ascii="Trebuchet MS" w:eastAsia="Calibri" w:hAnsi="Trebuchet MS" w:cs="Times New Roman"/>
          <w:sz w:val="20"/>
          <w:szCs w:val="20"/>
          <w:lang w:eastAsia="en-US"/>
        </w:rPr>
        <w:t>Le pilote recevra en retour sa confirmation d’inscription au trophée</w:t>
      </w:r>
      <w:r w:rsidRPr="0050329A">
        <w:rPr>
          <w:rFonts w:ascii="Trebuchet MS" w:eastAsia="Calibri" w:hAnsi="Trebuchet MS" w:cs="Times New Roman"/>
          <w:color w:val="FF0000"/>
          <w:sz w:val="20"/>
          <w:szCs w:val="20"/>
          <w:lang w:eastAsia="en-US"/>
        </w:rPr>
        <w:t xml:space="preserve"> </w:t>
      </w:r>
      <w:r w:rsidRPr="0050329A">
        <w:rPr>
          <w:rFonts w:ascii="Trebuchet MS" w:eastAsia="Calibri" w:hAnsi="Trebuchet MS" w:cs="Times New Roman"/>
          <w:sz w:val="20"/>
          <w:szCs w:val="20"/>
          <w:lang w:eastAsia="en-US"/>
        </w:rPr>
        <w:t>avec son numéro de course.</w:t>
      </w:r>
    </w:p>
    <w:p w14:paraId="14F6FE1C" w14:textId="77777777" w:rsidR="00070BE5" w:rsidRPr="0050329A" w:rsidRDefault="00070BE5" w:rsidP="00267636">
      <w:pPr>
        <w:suppressAutoHyphens w:val="0"/>
        <w:spacing w:after="200" w:line="276" w:lineRule="auto"/>
        <w:contextualSpacing/>
        <w:rPr>
          <w:rFonts w:ascii="Trebuchet MS" w:eastAsia="Calibri" w:hAnsi="Trebuchet MS" w:cs="Times New Roman"/>
          <w:sz w:val="20"/>
          <w:szCs w:val="20"/>
          <w:lang w:eastAsia="en-US"/>
        </w:rPr>
      </w:pPr>
    </w:p>
    <w:p w14:paraId="627F4798" w14:textId="387E16FA" w:rsidR="00267636" w:rsidRPr="0050329A" w:rsidRDefault="00217328" w:rsidP="00267636">
      <w:pPr>
        <w:suppressAutoHyphens w:val="0"/>
        <w:spacing w:after="200" w:line="276" w:lineRule="auto"/>
        <w:contextualSpacing/>
        <w:rPr>
          <w:rFonts w:ascii="Trebuchet MS" w:eastAsia="Calibri" w:hAnsi="Trebuchet MS" w:cs="Times New Roman"/>
          <w:sz w:val="20"/>
          <w:szCs w:val="20"/>
          <w:lang w:eastAsia="en-US"/>
        </w:rPr>
      </w:pPr>
      <w:r>
        <w:rPr>
          <w:rFonts w:ascii="Trebuchet MS" w:eastAsia="Calibri" w:hAnsi="Trebuchet MS" w:cs="Times New Roman"/>
          <w:sz w:val="20"/>
          <w:szCs w:val="20"/>
          <w:lang w:eastAsia="en-US"/>
        </w:rPr>
        <w:t>Pour les pilotes du trophée, u</w:t>
      </w:r>
      <w:r w:rsidR="00267636" w:rsidRPr="0050329A">
        <w:rPr>
          <w:rFonts w:ascii="Trebuchet MS" w:eastAsia="Calibri" w:hAnsi="Trebuchet MS" w:cs="Times New Roman"/>
          <w:sz w:val="20"/>
          <w:szCs w:val="20"/>
          <w:lang w:eastAsia="en-US"/>
        </w:rPr>
        <w:t>ne étiquette NASA à coller sur la FICHE PILOTE à l’emplacement prévu sera délivrée après paiement de cette inscription.</w:t>
      </w:r>
    </w:p>
    <w:p w14:paraId="47EA80BD" w14:textId="77777777" w:rsidR="00714896" w:rsidRDefault="00714896" w:rsidP="000952FC">
      <w:pPr>
        <w:pStyle w:val="Titre1"/>
        <w:tabs>
          <w:tab w:val="left" w:pos="426"/>
        </w:tabs>
        <w:rPr>
          <w:sz w:val="24"/>
          <w:szCs w:val="24"/>
        </w:rPr>
      </w:pPr>
      <w:r>
        <w:rPr>
          <w:sz w:val="24"/>
          <w:szCs w:val="24"/>
        </w:rPr>
        <w:t xml:space="preserve">3) Calendrier des manifestations </w:t>
      </w:r>
    </w:p>
    <w:p w14:paraId="0A59A96E" w14:textId="77777777" w:rsidR="00267636" w:rsidRPr="00286617" w:rsidRDefault="00267636" w:rsidP="000952FC">
      <w:pPr>
        <w:tabs>
          <w:tab w:val="left" w:pos="426"/>
        </w:tabs>
        <w:rPr>
          <w:rFonts w:ascii="Trebuchet MS" w:hAnsi="Trebuchet MS"/>
          <w:sz w:val="10"/>
          <w:szCs w:val="10"/>
        </w:rPr>
      </w:pPr>
    </w:p>
    <w:p w14:paraId="2CC5A17A" w14:textId="7FA567BC" w:rsidR="00267636" w:rsidRDefault="00267636" w:rsidP="000952FC">
      <w:pPr>
        <w:tabs>
          <w:tab w:val="left" w:pos="426"/>
        </w:tabs>
        <w:rPr>
          <w:rFonts w:ascii="Trebuchet MS" w:hAnsi="Trebuchet MS"/>
          <w:sz w:val="20"/>
          <w:szCs w:val="20"/>
        </w:rPr>
      </w:pPr>
      <w:r>
        <w:rPr>
          <w:rFonts w:ascii="Trebuchet MS" w:hAnsi="Trebuchet MS"/>
          <w:sz w:val="20"/>
          <w:szCs w:val="20"/>
        </w:rPr>
        <w:t>Les dates des manifestations seront comprises entre le 1</w:t>
      </w:r>
      <w:r w:rsidRPr="00267636">
        <w:rPr>
          <w:rFonts w:ascii="Trebuchet MS" w:hAnsi="Trebuchet MS"/>
          <w:sz w:val="20"/>
          <w:szCs w:val="20"/>
          <w:vertAlign w:val="superscript"/>
        </w:rPr>
        <w:t>er</w:t>
      </w:r>
      <w:r>
        <w:rPr>
          <w:rFonts w:ascii="Trebuchet MS" w:hAnsi="Trebuchet MS"/>
          <w:sz w:val="20"/>
          <w:szCs w:val="20"/>
        </w:rPr>
        <w:t xml:space="preserve"> mars et le </w:t>
      </w:r>
      <w:r w:rsidR="00ED0E67">
        <w:rPr>
          <w:rFonts w:ascii="Trebuchet MS" w:hAnsi="Trebuchet MS"/>
          <w:sz w:val="20"/>
          <w:szCs w:val="20"/>
        </w:rPr>
        <w:t>10 octobre</w:t>
      </w:r>
      <w:r>
        <w:rPr>
          <w:rFonts w:ascii="Trebuchet MS" w:hAnsi="Trebuchet MS"/>
          <w:sz w:val="20"/>
          <w:szCs w:val="20"/>
        </w:rPr>
        <w:t>.</w:t>
      </w:r>
    </w:p>
    <w:p w14:paraId="34D087DC" w14:textId="44E933A0" w:rsidR="00267636" w:rsidRDefault="00961559" w:rsidP="000952FC">
      <w:pPr>
        <w:tabs>
          <w:tab w:val="left" w:pos="426"/>
        </w:tabs>
        <w:rPr>
          <w:rFonts w:ascii="Trebuchet MS" w:hAnsi="Trebuchet MS"/>
          <w:sz w:val="20"/>
          <w:szCs w:val="20"/>
        </w:rPr>
      </w:pPr>
      <w:r>
        <w:rPr>
          <w:rFonts w:ascii="Trebuchet MS" w:hAnsi="Trebuchet MS"/>
          <w:sz w:val="20"/>
          <w:szCs w:val="20"/>
        </w:rPr>
        <w:t>Le calendrier</w:t>
      </w:r>
      <w:r w:rsidR="00304AFD">
        <w:rPr>
          <w:rFonts w:ascii="Trebuchet MS" w:hAnsi="Trebuchet MS"/>
          <w:sz w:val="20"/>
          <w:szCs w:val="20"/>
        </w:rPr>
        <w:t xml:space="preserve"> </w:t>
      </w:r>
      <w:r w:rsidR="00286617">
        <w:rPr>
          <w:rFonts w:ascii="Trebuchet MS" w:hAnsi="Trebuchet MS"/>
          <w:sz w:val="20"/>
          <w:szCs w:val="20"/>
        </w:rPr>
        <w:t>a</w:t>
      </w:r>
      <w:r w:rsidR="00296BEF">
        <w:rPr>
          <w:rFonts w:ascii="Trebuchet MS" w:hAnsi="Trebuchet MS"/>
          <w:sz w:val="20"/>
          <w:szCs w:val="20"/>
        </w:rPr>
        <w:t>insi que ce règlement ont</w:t>
      </w:r>
      <w:r>
        <w:rPr>
          <w:rFonts w:ascii="Trebuchet MS" w:hAnsi="Trebuchet MS"/>
          <w:sz w:val="20"/>
          <w:szCs w:val="20"/>
        </w:rPr>
        <w:t xml:space="preserve"> </w:t>
      </w:r>
      <w:r w:rsidR="00304AFD">
        <w:rPr>
          <w:rFonts w:ascii="Trebuchet MS" w:hAnsi="Trebuchet MS"/>
          <w:sz w:val="20"/>
          <w:szCs w:val="20"/>
        </w:rPr>
        <w:t>é</w:t>
      </w:r>
      <w:r>
        <w:rPr>
          <w:rFonts w:ascii="Trebuchet MS" w:hAnsi="Trebuchet MS"/>
          <w:sz w:val="20"/>
          <w:szCs w:val="20"/>
        </w:rPr>
        <w:t>t</w:t>
      </w:r>
      <w:r w:rsidR="00304AFD">
        <w:rPr>
          <w:rFonts w:ascii="Trebuchet MS" w:hAnsi="Trebuchet MS"/>
          <w:sz w:val="20"/>
          <w:szCs w:val="20"/>
        </w:rPr>
        <w:t>é</w:t>
      </w:r>
      <w:r>
        <w:rPr>
          <w:rFonts w:ascii="Trebuchet MS" w:hAnsi="Trebuchet MS"/>
          <w:sz w:val="20"/>
          <w:szCs w:val="20"/>
        </w:rPr>
        <w:t xml:space="preserve"> établi</w:t>
      </w:r>
      <w:r w:rsidR="00267636">
        <w:rPr>
          <w:rFonts w:ascii="Trebuchet MS" w:hAnsi="Trebuchet MS"/>
          <w:sz w:val="20"/>
          <w:szCs w:val="20"/>
        </w:rPr>
        <w:t xml:space="preserve"> lors d’une réunion des membres de la commission du trophée.</w:t>
      </w:r>
    </w:p>
    <w:p w14:paraId="3EF8C1C9" w14:textId="77777777" w:rsidR="00961559" w:rsidRDefault="00961559" w:rsidP="000952FC">
      <w:pPr>
        <w:tabs>
          <w:tab w:val="left" w:pos="426"/>
        </w:tabs>
        <w:rPr>
          <w:rFonts w:ascii="Trebuchet MS" w:hAnsi="Trebuchet MS"/>
          <w:sz w:val="20"/>
          <w:szCs w:val="20"/>
        </w:rPr>
      </w:pPr>
    </w:p>
    <w:p w14:paraId="0E1DBEBC" w14:textId="77777777" w:rsidR="00ED0E67" w:rsidRPr="00ED0E67" w:rsidRDefault="00ED0E67" w:rsidP="00ED0E67">
      <w:pPr>
        <w:suppressAutoHyphens w:val="0"/>
        <w:spacing w:line="276" w:lineRule="auto"/>
        <w:ind w:left="720"/>
        <w:contextualSpacing/>
        <w:rPr>
          <w:rFonts w:ascii="Trebuchet MS" w:eastAsia="Calibri" w:hAnsi="Trebuchet MS" w:cs="Times New Roman"/>
          <w:i/>
          <w:sz w:val="20"/>
          <w:szCs w:val="20"/>
          <w:highlight w:val="lightGray"/>
          <w:lang w:eastAsia="en-US"/>
        </w:rPr>
      </w:pPr>
      <w:r w:rsidRPr="00ED0E67">
        <w:rPr>
          <w:rFonts w:ascii="Trebuchet MS" w:eastAsia="Calibri" w:hAnsi="Trebuchet MS" w:cs="Times New Roman"/>
          <w:i/>
          <w:sz w:val="20"/>
          <w:szCs w:val="20"/>
          <w:highlight w:val="lightGray"/>
          <w:lang w:eastAsia="en-US"/>
        </w:rPr>
        <w:sym w:font="Wingdings" w:char="F0C4"/>
      </w:r>
      <w:r w:rsidRPr="00ED0E67">
        <w:rPr>
          <w:rFonts w:ascii="Trebuchet MS" w:eastAsia="Calibri" w:hAnsi="Trebuchet MS" w:cs="Times New Roman"/>
          <w:i/>
          <w:sz w:val="20"/>
          <w:szCs w:val="20"/>
          <w:highlight w:val="lightGray"/>
          <w:lang w:eastAsia="en-US"/>
        </w:rPr>
        <w:t xml:space="preserve"> Roulages et Pré-contrôles :</w:t>
      </w:r>
    </w:p>
    <w:p w14:paraId="262AF3B6" w14:textId="77777777" w:rsidR="00ED0E67" w:rsidRPr="00ED0E67" w:rsidRDefault="00ED0E67" w:rsidP="00ED0E67">
      <w:pPr>
        <w:suppressAutoHyphens w:val="0"/>
        <w:spacing w:line="276" w:lineRule="auto"/>
        <w:ind w:left="720"/>
        <w:contextualSpacing/>
        <w:rPr>
          <w:rFonts w:ascii="Trebuchet MS" w:eastAsia="Calibri" w:hAnsi="Trebuchet MS" w:cs="Times New Roman"/>
          <w:i/>
          <w:sz w:val="20"/>
          <w:szCs w:val="20"/>
          <w:highlight w:val="lightGray"/>
          <w:lang w:eastAsia="en-US"/>
        </w:rPr>
      </w:pPr>
    </w:p>
    <w:p w14:paraId="58D4568C" w14:textId="6C2DDC80" w:rsidR="00ED0E67" w:rsidRPr="00ED0E67" w:rsidRDefault="00ED0E67" w:rsidP="00ED0E67">
      <w:pPr>
        <w:suppressAutoHyphens w:val="0"/>
        <w:spacing w:line="276" w:lineRule="auto"/>
        <w:ind w:left="720"/>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u w:val="single"/>
          <w:lang w:eastAsia="en-US"/>
        </w:rPr>
        <w:t>MINZAC :</w:t>
      </w:r>
      <w:r w:rsidRPr="00ED0E67">
        <w:rPr>
          <w:rFonts w:ascii="Trebuchet MS" w:eastAsia="Calibri" w:hAnsi="Trebuchet MS" w:cs="Times New Roman"/>
          <w:i/>
          <w:sz w:val="20"/>
          <w:szCs w:val="20"/>
          <w:lang w:eastAsia="en-US"/>
        </w:rPr>
        <w:t xml:space="preserve">   </w:t>
      </w:r>
      <w:r w:rsidRPr="00ED0E67">
        <w:rPr>
          <w:rFonts w:ascii="Trebuchet MS" w:eastAsia="Calibri" w:hAnsi="Trebuchet MS" w:cs="Times New Roman"/>
          <w:i/>
          <w:sz w:val="20"/>
          <w:szCs w:val="20"/>
          <w:lang w:eastAsia="en-US"/>
        </w:rPr>
        <w:tab/>
        <w:t xml:space="preserve"> </w:t>
      </w:r>
      <w:r w:rsidRPr="00E910AA">
        <w:rPr>
          <w:rFonts w:ascii="Trebuchet MS" w:eastAsia="Calibri" w:hAnsi="Trebuchet MS" w:cs="Times New Roman"/>
          <w:i/>
          <w:sz w:val="20"/>
          <w:szCs w:val="20"/>
          <w:lang w:eastAsia="en-US"/>
        </w:rPr>
        <w:t xml:space="preserve">         </w:t>
      </w:r>
      <w:r w:rsidRPr="00ED0E67">
        <w:rPr>
          <w:rFonts w:ascii="Trebuchet MS" w:eastAsia="Calibri" w:hAnsi="Trebuchet MS" w:cs="Times New Roman"/>
          <w:i/>
          <w:sz w:val="20"/>
          <w:szCs w:val="20"/>
          <w:lang w:eastAsia="en-US"/>
        </w:rPr>
        <w:t xml:space="preserve"> 01 Mars : Roulage</w:t>
      </w:r>
    </w:p>
    <w:p w14:paraId="650912FF" w14:textId="77777777" w:rsidR="00ED0E67" w:rsidRPr="00ED0E67" w:rsidRDefault="00ED0E67" w:rsidP="00ED0E67">
      <w:pPr>
        <w:suppressAutoHyphens w:val="0"/>
        <w:spacing w:line="276" w:lineRule="auto"/>
        <w:ind w:left="2124"/>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lang w:eastAsia="en-US"/>
        </w:rPr>
        <w:t xml:space="preserve">  07 et 08 Mars : Roulage et Pré-contrôles  </w:t>
      </w:r>
    </w:p>
    <w:p w14:paraId="282AAE2F" w14:textId="1765A503" w:rsidR="00ED0E67" w:rsidRPr="00ED0E67" w:rsidRDefault="00ED0E67" w:rsidP="00ED0E67">
      <w:pPr>
        <w:suppressAutoHyphens w:val="0"/>
        <w:spacing w:line="276" w:lineRule="auto"/>
        <w:ind w:left="1428" w:firstLine="696"/>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lang w:eastAsia="en-US"/>
        </w:rPr>
        <w:t xml:space="preserve">  14 et 15 Mars : Roulage</w:t>
      </w:r>
    </w:p>
    <w:p w14:paraId="086909FC" w14:textId="29563569" w:rsidR="00ED0E67" w:rsidRPr="00ED0E67" w:rsidRDefault="00ED0E67" w:rsidP="00ED0E67">
      <w:pPr>
        <w:suppressAutoHyphens w:val="0"/>
        <w:spacing w:line="276" w:lineRule="auto"/>
        <w:ind w:left="1428" w:firstLine="696"/>
        <w:contextualSpacing/>
        <w:rPr>
          <w:rFonts w:ascii="Trebuchet MS" w:eastAsia="Calibri" w:hAnsi="Trebuchet MS" w:cs="Times New Roman"/>
          <w:i/>
          <w:sz w:val="20"/>
          <w:szCs w:val="20"/>
          <w:lang w:eastAsia="en-US"/>
        </w:rPr>
      </w:pPr>
      <w:r w:rsidRPr="00E910AA">
        <w:rPr>
          <w:rFonts w:ascii="Trebuchet MS" w:eastAsia="Calibri" w:hAnsi="Trebuchet MS" w:cs="Times New Roman"/>
          <w:i/>
          <w:sz w:val="20"/>
          <w:szCs w:val="20"/>
          <w:lang w:eastAsia="en-US"/>
        </w:rPr>
        <w:t xml:space="preserve">  </w:t>
      </w:r>
      <w:r w:rsidRPr="00ED0E67">
        <w:rPr>
          <w:rFonts w:ascii="Trebuchet MS" w:eastAsia="Calibri" w:hAnsi="Trebuchet MS" w:cs="Times New Roman"/>
          <w:i/>
          <w:sz w:val="20"/>
          <w:szCs w:val="20"/>
          <w:lang w:eastAsia="en-US"/>
        </w:rPr>
        <w:t xml:space="preserve">21 et 22 Mars : Roulage et Pré-contrôles  </w:t>
      </w:r>
    </w:p>
    <w:p w14:paraId="40B0B1E8" w14:textId="77777777" w:rsidR="00ED0E67" w:rsidRPr="00ED0E67" w:rsidRDefault="00ED0E67" w:rsidP="00ED0E67">
      <w:pPr>
        <w:suppressAutoHyphens w:val="0"/>
        <w:spacing w:line="276" w:lineRule="auto"/>
        <w:ind w:left="1428" w:firstLine="696"/>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lang w:eastAsia="en-US"/>
        </w:rPr>
        <w:t xml:space="preserve">  28 et 29 Mars : Roulage</w:t>
      </w:r>
    </w:p>
    <w:p w14:paraId="55A5F54F" w14:textId="07899B66" w:rsidR="00ED0E67" w:rsidRPr="00ED0E67" w:rsidRDefault="00ED0E67" w:rsidP="00ED0E67">
      <w:pPr>
        <w:suppressAutoHyphens w:val="0"/>
        <w:spacing w:line="276" w:lineRule="auto"/>
        <w:ind w:left="1428" w:firstLine="696"/>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lang w:eastAsia="en-US"/>
        </w:rPr>
        <w:t xml:space="preserve">  04 et 05 Avril : Roulage et Pré-contrôles  </w:t>
      </w:r>
    </w:p>
    <w:p w14:paraId="5AC0C458" w14:textId="77777777" w:rsidR="00ED0E67" w:rsidRPr="00ED0E67" w:rsidRDefault="00ED0E67" w:rsidP="00ED0E67">
      <w:pPr>
        <w:suppressAutoHyphens w:val="0"/>
        <w:spacing w:line="276" w:lineRule="auto"/>
        <w:ind w:left="720"/>
        <w:contextualSpacing/>
        <w:rPr>
          <w:rFonts w:ascii="Trebuchet MS" w:eastAsia="Calibri" w:hAnsi="Trebuchet MS" w:cs="Times New Roman"/>
          <w:i/>
          <w:sz w:val="20"/>
          <w:szCs w:val="20"/>
          <w:lang w:eastAsia="en-US"/>
        </w:rPr>
      </w:pPr>
    </w:p>
    <w:p w14:paraId="30394C58" w14:textId="77777777" w:rsidR="00ED0E67" w:rsidRPr="00ED0E67" w:rsidRDefault="00ED0E67" w:rsidP="00ED0E67">
      <w:pPr>
        <w:suppressAutoHyphens w:val="0"/>
        <w:spacing w:line="276" w:lineRule="auto"/>
        <w:ind w:left="720"/>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u w:val="single"/>
          <w:lang w:eastAsia="en-US"/>
        </w:rPr>
        <w:t>LOMBIA :</w:t>
      </w:r>
      <w:r w:rsidRPr="00ED0E67">
        <w:rPr>
          <w:rFonts w:ascii="Trebuchet MS" w:eastAsia="Calibri" w:hAnsi="Trebuchet MS" w:cs="Times New Roman"/>
          <w:i/>
          <w:sz w:val="20"/>
          <w:szCs w:val="20"/>
          <w:lang w:eastAsia="en-US"/>
        </w:rPr>
        <w:tab/>
        <w:t xml:space="preserve">  07 et 08 Mars : Roulage</w:t>
      </w:r>
    </w:p>
    <w:p w14:paraId="2132A6C9" w14:textId="77777777" w:rsidR="00ED0E67" w:rsidRPr="00ED0E67" w:rsidRDefault="00ED0E67" w:rsidP="00ED0E67">
      <w:pPr>
        <w:suppressAutoHyphens w:val="0"/>
        <w:spacing w:line="276" w:lineRule="auto"/>
        <w:ind w:left="720"/>
        <w:contextualSpacing/>
        <w:rPr>
          <w:rFonts w:ascii="Trebuchet MS" w:eastAsia="Calibri" w:hAnsi="Trebuchet MS" w:cs="Times New Roman"/>
          <w:i/>
          <w:sz w:val="20"/>
          <w:szCs w:val="20"/>
          <w:lang w:eastAsia="en-US"/>
        </w:rPr>
      </w:pPr>
    </w:p>
    <w:p w14:paraId="2F352631" w14:textId="356C3AD0" w:rsidR="00ED0E67" w:rsidRPr="00ED0E67" w:rsidRDefault="00ED0E67" w:rsidP="00ED0E67">
      <w:pPr>
        <w:suppressAutoHyphens w:val="0"/>
        <w:spacing w:line="276" w:lineRule="auto"/>
        <w:ind w:left="720"/>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u w:val="single"/>
          <w:lang w:eastAsia="en-US"/>
        </w:rPr>
        <w:t>ESCLOTTES :</w:t>
      </w:r>
      <w:r w:rsidRPr="00ED0E67">
        <w:rPr>
          <w:rFonts w:ascii="Trebuchet MS" w:eastAsia="Calibri" w:hAnsi="Trebuchet MS" w:cs="Times New Roman"/>
          <w:i/>
          <w:sz w:val="20"/>
          <w:szCs w:val="20"/>
          <w:lang w:eastAsia="en-US"/>
        </w:rPr>
        <w:tab/>
        <w:t xml:space="preserve">  </w:t>
      </w:r>
      <w:r w:rsidR="00FD506C" w:rsidRPr="00ED0E67">
        <w:rPr>
          <w:rFonts w:ascii="Trebuchet MS" w:eastAsia="Calibri" w:hAnsi="Trebuchet MS" w:cs="Times New Roman"/>
          <w:i/>
          <w:sz w:val="20"/>
          <w:szCs w:val="20"/>
          <w:lang w:eastAsia="en-US"/>
        </w:rPr>
        <w:t>28 Mars : Roulage et Pré-contrôles</w:t>
      </w:r>
      <w:r w:rsidRPr="00ED0E67">
        <w:rPr>
          <w:rFonts w:ascii="Trebuchet MS" w:eastAsia="Calibri" w:hAnsi="Trebuchet MS" w:cs="Times New Roman"/>
          <w:i/>
          <w:sz w:val="20"/>
          <w:szCs w:val="20"/>
          <w:lang w:eastAsia="en-US"/>
        </w:rPr>
        <w:tab/>
        <w:t xml:space="preserve">      </w:t>
      </w:r>
    </w:p>
    <w:p w14:paraId="16314348" w14:textId="77777777" w:rsidR="00ED0E67" w:rsidRPr="00ED0E67" w:rsidRDefault="00ED0E67" w:rsidP="00ED0E67">
      <w:pPr>
        <w:suppressAutoHyphens w:val="0"/>
        <w:spacing w:line="276" w:lineRule="auto"/>
        <w:ind w:left="720"/>
        <w:contextualSpacing/>
        <w:rPr>
          <w:rFonts w:ascii="Trebuchet MS" w:eastAsia="Calibri" w:hAnsi="Trebuchet MS" w:cs="Times New Roman"/>
          <w:i/>
          <w:sz w:val="20"/>
          <w:szCs w:val="20"/>
          <w:lang w:eastAsia="en-US"/>
        </w:rPr>
      </w:pPr>
    </w:p>
    <w:p w14:paraId="7AEEE57D" w14:textId="77777777" w:rsidR="00ED0E67" w:rsidRPr="00ED0E67" w:rsidRDefault="00ED0E67" w:rsidP="00ED0E67">
      <w:pPr>
        <w:suppressAutoHyphens w:val="0"/>
        <w:spacing w:line="276" w:lineRule="auto"/>
        <w:ind w:left="720"/>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u w:val="single"/>
          <w:lang w:eastAsia="en-US"/>
        </w:rPr>
        <w:t>SARLAT :</w:t>
      </w:r>
      <w:r w:rsidRPr="00ED0E67">
        <w:rPr>
          <w:rFonts w:ascii="Trebuchet MS" w:eastAsia="Calibri" w:hAnsi="Trebuchet MS" w:cs="Times New Roman"/>
          <w:i/>
          <w:sz w:val="20"/>
          <w:szCs w:val="20"/>
          <w:lang w:eastAsia="en-US"/>
        </w:rPr>
        <w:t xml:space="preserve"> </w:t>
      </w:r>
      <w:r w:rsidRPr="00ED0E67">
        <w:rPr>
          <w:rFonts w:ascii="Trebuchet MS" w:eastAsia="Calibri" w:hAnsi="Trebuchet MS" w:cs="Times New Roman"/>
          <w:i/>
          <w:sz w:val="20"/>
          <w:szCs w:val="20"/>
          <w:lang w:eastAsia="en-US"/>
        </w:rPr>
        <w:tab/>
        <w:t xml:space="preserve">  21 Mars :  Pré-contrôles (au lycée Pré de Cordy)</w:t>
      </w:r>
    </w:p>
    <w:p w14:paraId="39E6DF6D" w14:textId="77777777" w:rsidR="00ED0E67" w:rsidRPr="00ED0E67" w:rsidRDefault="00ED0E67" w:rsidP="00ED0E67">
      <w:pPr>
        <w:suppressAutoHyphens w:val="0"/>
        <w:spacing w:line="276" w:lineRule="auto"/>
        <w:ind w:left="720"/>
        <w:contextualSpacing/>
        <w:rPr>
          <w:rFonts w:ascii="Trebuchet MS" w:eastAsia="Calibri" w:hAnsi="Trebuchet MS" w:cs="Times New Roman"/>
          <w:i/>
          <w:sz w:val="20"/>
          <w:szCs w:val="20"/>
          <w:lang w:eastAsia="en-US"/>
        </w:rPr>
      </w:pPr>
    </w:p>
    <w:p w14:paraId="69162B8B" w14:textId="77777777" w:rsidR="00ED0E67" w:rsidRPr="00ED0E67" w:rsidRDefault="00ED0E67" w:rsidP="00ED0E67">
      <w:pPr>
        <w:suppressAutoHyphens w:val="0"/>
        <w:spacing w:line="276" w:lineRule="auto"/>
        <w:ind w:left="720"/>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u w:val="single"/>
          <w:lang w:eastAsia="en-US"/>
        </w:rPr>
        <w:t>VILLEFRANQUE :</w:t>
      </w:r>
      <w:r w:rsidRPr="00ED0E67">
        <w:rPr>
          <w:rFonts w:ascii="Trebuchet MS" w:eastAsia="Calibri" w:hAnsi="Trebuchet MS" w:cs="Times New Roman"/>
          <w:i/>
          <w:sz w:val="20"/>
          <w:szCs w:val="20"/>
          <w:lang w:eastAsia="en-US"/>
        </w:rPr>
        <w:t xml:space="preserve">  04 et 05 Avril : Roulage et Pré-contrôles</w:t>
      </w:r>
    </w:p>
    <w:p w14:paraId="12915043" w14:textId="77777777" w:rsidR="00ED0E67" w:rsidRPr="00ED0E67" w:rsidRDefault="00ED0E67" w:rsidP="00ED0E67">
      <w:pPr>
        <w:suppressAutoHyphens w:val="0"/>
        <w:spacing w:line="276" w:lineRule="auto"/>
        <w:ind w:left="720"/>
        <w:contextualSpacing/>
        <w:rPr>
          <w:rFonts w:ascii="Trebuchet MS" w:eastAsia="Calibri" w:hAnsi="Trebuchet MS" w:cs="Times New Roman"/>
          <w:i/>
          <w:sz w:val="20"/>
          <w:szCs w:val="20"/>
          <w:highlight w:val="lightGray"/>
          <w:lang w:eastAsia="en-US"/>
        </w:rPr>
      </w:pPr>
    </w:p>
    <w:p w14:paraId="6BC0C8DE" w14:textId="77777777" w:rsidR="00ED0E67" w:rsidRPr="00ED0E67" w:rsidRDefault="00ED0E67" w:rsidP="00ED0E67">
      <w:pPr>
        <w:suppressAutoHyphens w:val="0"/>
        <w:spacing w:line="276" w:lineRule="auto"/>
        <w:ind w:left="720"/>
        <w:contextualSpacing/>
        <w:rPr>
          <w:rFonts w:ascii="Trebuchet MS" w:eastAsia="Calibri" w:hAnsi="Trebuchet MS" w:cs="Times New Roman"/>
          <w:i/>
          <w:sz w:val="20"/>
          <w:szCs w:val="20"/>
          <w:highlight w:val="lightGray"/>
          <w:lang w:eastAsia="en-US"/>
        </w:rPr>
      </w:pPr>
      <w:r w:rsidRPr="00ED0E67">
        <w:rPr>
          <w:rFonts w:ascii="Trebuchet MS" w:eastAsia="Calibri" w:hAnsi="Trebuchet MS" w:cs="Times New Roman"/>
          <w:i/>
          <w:sz w:val="20"/>
          <w:szCs w:val="20"/>
          <w:highlight w:val="lightGray"/>
          <w:lang w:eastAsia="en-US"/>
        </w:rPr>
        <w:lastRenderedPageBreak/>
        <w:sym w:font="Wingdings" w:char="F0C4"/>
      </w:r>
      <w:r w:rsidRPr="00ED0E67">
        <w:rPr>
          <w:rFonts w:ascii="Trebuchet MS" w:eastAsia="Calibri" w:hAnsi="Trebuchet MS" w:cs="Times New Roman"/>
          <w:i/>
          <w:sz w:val="20"/>
          <w:szCs w:val="20"/>
          <w:highlight w:val="lightGray"/>
          <w:lang w:eastAsia="en-US"/>
        </w:rPr>
        <w:t xml:space="preserve"> Courses comptant pour la qualification du National 2026</w:t>
      </w:r>
    </w:p>
    <w:p w14:paraId="5DE6E522" w14:textId="77777777" w:rsidR="00ED0E67" w:rsidRPr="00ED0E67" w:rsidRDefault="00ED0E67" w:rsidP="00ED0E67">
      <w:pPr>
        <w:numPr>
          <w:ilvl w:val="0"/>
          <w:numId w:val="4"/>
        </w:numPr>
        <w:suppressAutoHyphens w:val="0"/>
        <w:spacing w:line="276" w:lineRule="auto"/>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lang w:eastAsia="en-US"/>
        </w:rPr>
        <w:t>Duffort ----------- 18 et 19 Avril</w:t>
      </w:r>
    </w:p>
    <w:p w14:paraId="7DF1262F" w14:textId="77777777" w:rsidR="00ED0E67" w:rsidRPr="00ED0E67" w:rsidRDefault="00ED0E67" w:rsidP="00ED0E67">
      <w:pPr>
        <w:numPr>
          <w:ilvl w:val="0"/>
          <w:numId w:val="4"/>
        </w:numPr>
        <w:suppressAutoHyphens w:val="0"/>
        <w:spacing w:line="276" w:lineRule="auto"/>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lang w:eastAsia="en-US"/>
        </w:rPr>
        <w:t>Esclottes ----------02 et 03 Mai</w:t>
      </w:r>
    </w:p>
    <w:p w14:paraId="2752DB4D" w14:textId="77777777" w:rsidR="00ED0E67" w:rsidRPr="00ED0E67" w:rsidRDefault="00ED0E67" w:rsidP="00ED0E67">
      <w:pPr>
        <w:numPr>
          <w:ilvl w:val="0"/>
          <w:numId w:val="4"/>
        </w:numPr>
        <w:suppressAutoHyphens w:val="0"/>
        <w:spacing w:line="276" w:lineRule="auto"/>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lang w:eastAsia="en-US"/>
        </w:rPr>
        <w:t>Lombia ----------- 23 et 24 Mai</w:t>
      </w:r>
    </w:p>
    <w:p w14:paraId="30B3E720" w14:textId="77777777" w:rsidR="00ED0E67" w:rsidRPr="00ED0E67" w:rsidRDefault="00ED0E67" w:rsidP="00ED0E67">
      <w:pPr>
        <w:numPr>
          <w:ilvl w:val="0"/>
          <w:numId w:val="4"/>
        </w:numPr>
        <w:suppressAutoHyphens w:val="0"/>
        <w:spacing w:line="276" w:lineRule="auto"/>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lang w:eastAsia="en-US"/>
        </w:rPr>
        <w:t>Villefranque -----06 et 07 Juin</w:t>
      </w:r>
    </w:p>
    <w:p w14:paraId="00B67B6A" w14:textId="77777777" w:rsidR="00ED0E67" w:rsidRPr="00ED0E67" w:rsidRDefault="00ED0E67" w:rsidP="00ED0E67">
      <w:pPr>
        <w:numPr>
          <w:ilvl w:val="0"/>
          <w:numId w:val="4"/>
        </w:numPr>
        <w:suppressAutoHyphens w:val="0"/>
        <w:spacing w:line="276" w:lineRule="auto"/>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lang w:eastAsia="en-US"/>
        </w:rPr>
        <w:t>Sarlat ------------- 20 et 21 Juin</w:t>
      </w:r>
    </w:p>
    <w:p w14:paraId="73A93B3D" w14:textId="77777777" w:rsidR="00ED0E67" w:rsidRPr="00ED0E67" w:rsidRDefault="00ED0E67" w:rsidP="00ED0E67">
      <w:pPr>
        <w:numPr>
          <w:ilvl w:val="0"/>
          <w:numId w:val="4"/>
        </w:numPr>
        <w:suppressAutoHyphens w:val="0"/>
        <w:spacing w:line="276" w:lineRule="auto"/>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lang w:eastAsia="en-US"/>
        </w:rPr>
        <w:t>Minzac ----------- Nocturne 04 et 05 Juillet</w:t>
      </w:r>
    </w:p>
    <w:p w14:paraId="3E529A08" w14:textId="77777777" w:rsidR="00ED0E67" w:rsidRPr="00ED0E67" w:rsidRDefault="00ED0E67" w:rsidP="00ED0E67">
      <w:pPr>
        <w:suppressAutoHyphens w:val="0"/>
        <w:spacing w:line="276" w:lineRule="auto"/>
        <w:ind w:left="720"/>
        <w:contextualSpacing/>
        <w:rPr>
          <w:rFonts w:ascii="Trebuchet MS" w:eastAsia="Calibri" w:hAnsi="Trebuchet MS" w:cs="Times New Roman"/>
          <w:i/>
          <w:sz w:val="20"/>
          <w:szCs w:val="20"/>
          <w:highlight w:val="lightGray"/>
          <w:lang w:eastAsia="en-US"/>
        </w:rPr>
      </w:pPr>
    </w:p>
    <w:p w14:paraId="01EC087D" w14:textId="77777777" w:rsidR="00ED0E67" w:rsidRPr="00ED0E67" w:rsidRDefault="00ED0E67" w:rsidP="00ED0E67">
      <w:pPr>
        <w:suppressAutoHyphens w:val="0"/>
        <w:spacing w:line="276" w:lineRule="auto"/>
        <w:ind w:left="720"/>
        <w:contextualSpacing/>
        <w:rPr>
          <w:rFonts w:ascii="Trebuchet MS" w:eastAsia="Calibri" w:hAnsi="Trebuchet MS" w:cs="Times New Roman"/>
          <w:i/>
          <w:sz w:val="20"/>
          <w:szCs w:val="20"/>
          <w:highlight w:val="lightGray"/>
          <w:lang w:eastAsia="en-US"/>
        </w:rPr>
      </w:pPr>
      <w:r w:rsidRPr="00ED0E67">
        <w:rPr>
          <w:rFonts w:ascii="Trebuchet MS" w:eastAsia="Calibri" w:hAnsi="Trebuchet MS" w:cs="Times New Roman"/>
          <w:i/>
          <w:sz w:val="20"/>
          <w:szCs w:val="20"/>
          <w:highlight w:val="lightGray"/>
          <w:lang w:eastAsia="en-US"/>
        </w:rPr>
        <w:sym w:font="Wingdings" w:char="F0C4"/>
      </w:r>
      <w:r w:rsidRPr="00ED0E67">
        <w:rPr>
          <w:rFonts w:ascii="Trebuchet MS" w:eastAsia="Calibri" w:hAnsi="Trebuchet MS" w:cs="Times New Roman"/>
          <w:i/>
          <w:sz w:val="20"/>
          <w:szCs w:val="20"/>
          <w:highlight w:val="lightGray"/>
          <w:lang w:eastAsia="en-US"/>
        </w:rPr>
        <w:t xml:space="preserve"> Courses comptant pour la qualification du National 2027 </w:t>
      </w:r>
    </w:p>
    <w:p w14:paraId="570E663F" w14:textId="77777777" w:rsidR="00ED0E67" w:rsidRPr="00ED0E67" w:rsidRDefault="00ED0E67" w:rsidP="00ED0E67">
      <w:pPr>
        <w:numPr>
          <w:ilvl w:val="0"/>
          <w:numId w:val="4"/>
        </w:numPr>
        <w:suppressAutoHyphens w:val="0"/>
        <w:spacing w:line="276" w:lineRule="auto"/>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lang w:eastAsia="en-US"/>
        </w:rPr>
        <w:t>Sarlat ---------------- 05 et 06 Septembre</w:t>
      </w:r>
    </w:p>
    <w:p w14:paraId="5E7559A0" w14:textId="77777777" w:rsidR="00ED0E67" w:rsidRPr="00ED0E67" w:rsidRDefault="00ED0E67" w:rsidP="00ED0E67">
      <w:pPr>
        <w:numPr>
          <w:ilvl w:val="0"/>
          <w:numId w:val="4"/>
        </w:numPr>
        <w:suppressAutoHyphens w:val="0"/>
        <w:spacing w:line="276" w:lineRule="auto"/>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lang w:eastAsia="en-US"/>
        </w:rPr>
        <w:t>Esclottes ------------ 19 et 20 Septembre</w:t>
      </w:r>
    </w:p>
    <w:p w14:paraId="56FC3EB1" w14:textId="46942724" w:rsidR="00ED0E67" w:rsidRPr="00ED0E67" w:rsidRDefault="00ED0E67" w:rsidP="00ED0E67">
      <w:pPr>
        <w:numPr>
          <w:ilvl w:val="0"/>
          <w:numId w:val="4"/>
        </w:numPr>
        <w:suppressAutoHyphens w:val="0"/>
        <w:spacing w:line="276" w:lineRule="auto"/>
        <w:contextualSpacing/>
        <w:rPr>
          <w:rFonts w:ascii="Trebuchet MS" w:eastAsia="Calibri" w:hAnsi="Trebuchet MS" w:cs="Times New Roman"/>
          <w:i/>
          <w:sz w:val="20"/>
          <w:szCs w:val="20"/>
          <w:lang w:eastAsia="en-US"/>
        </w:rPr>
      </w:pPr>
      <w:r w:rsidRPr="00ED0E67">
        <w:rPr>
          <w:rFonts w:ascii="Trebuchet MS" w:eastAsia="Calibri" w:hAnsi="Trebuchet MS" w:cs="Times New Roman"/>
          <w:i/>
          <w:sz w:val="20"/>
          <w:szCs w:val="20"/>
          <w:lang w:eastAsia="en-US"/>
        </w:rPr>
        <w:t>Date Joker ------</w:t>
      </w:r>
      <w:r w:rsidR="00E910AA">
        <w:rPr>
          <w:rFonts w:ascii="Trebuchet MS" w:eastAsia="Calibri" w:hAnsi="Trebuchet MS" w:cs="Times New Roman"/>
          <w:i/>
          <w:sz w:val="20"/>
          <w:szCs w:val="20"/>
          <w:lang w:eastAsia="en-US"/>
        </w:rPr>
        <w:t>-</w:t>
      </w:r>
      <w:r w:rsidRPr="00ED0E67">
        <w:rPr>
          <w:rFonts w:ascii="Trebuchet MS" w:eastAsia="Calibri" w:hAnsi="Trebuchet MS" w:cs="Times New Roman"/>
          <w:i/>
          <w:sz w:val="20"/>
          <w:szCs w:val="20"/>
          <w:lang w:eastAsia="en-US"/>
        </w:rPr>
        <w:t>--- 03 et 04 Octobre</w:t>
      </w:r>
    </w:p>
    <w:p w14:paraId="727FA3AC" w14:textId="7EBF15DB" w:rsidR="00961559" w:rsidRPr="00961559" w:rsidRDefault="00961559" w:rsidP="00961559">
      <w:pPr>
        <w:suppressAutoHyphens w:val="0"/>
        <w:spacing w:line="276" w:lineRule="auto"/>
        <w:ind w:left="720"/>
        <w:contextualSpacing/>
        <w:rPr>
          <w:rFonts w:ascii="Trebuchet MS" w:eastAsia="Calibri" w:hAnsi="Trebuchet MS" w:cs="Times New Roman"/>
          <w:sz w:val="20"/>
          <w:szCs w:val="20"/>
          <w:lang w:eastAsia="en-US"/>
        </w:rPr>
      </w:pPr>
    </w:p>
    <w:p w14:paraId="25B6E33D" w14:textId="77777777" w:rsidR="00961559" w:rsidRPr="00961559" w:rsidRDefault="00961559" w:rsidP="000952FC">
      <w:pPr>
        <w:tabs>
          <w:tab w:val="left" w:pos="426"/>
        </w:tabs>
        <w:rPr>
          <w:rFonts w:ascii="Trebuchet MS" w:hAnsi="Trebuchet MS"/>
          <w:sz w:val="20"/>
          <w:szCs w:val="20"/>
        </w:rPr>
      </w:pPr>
    </w:p>
    <w:p w14:paraId="74386869" w14:textId="77777777" w:rsidR="00714896" w:rsidRDefault="00714896" w:rsidP="000952FC">
      <w:pPr>
        <w:tabs>
          <w:tab w:val="left" w:pos="360"/>
          <w:tab w:val="left" w:pos="426"/>
        </w:tabs>
        <w:jc w:val="both"/>
        <w:rPr>
          <w:sz w:val="20"/>
          <w:szCs w:val="20"/>
        </w:rPr>
      </w:pPr>
    </w:p>
    <w:p w14:paraId="330A6866" w14:textId="77777777" w:rsidR="00714896" w:rsidRDefault="00714896" w:rsidP="000952FC">
      <w:pPr>
        <w:pStyle w:val="Titre1"/>
        <w:tabs>
          <w:tab w:val="left" w:pos="426"/>
        </w:tabs>
        <w:jc w:val="both"/>
      </w:pPr>
      <w:r>
        <w:rPr>
          <w:sz w:val="24"/>
          <w:szCs w:val="24"/>
        </w:rPr>
        <w:t xml:space="preserve">4) Règlements techniques et sportifs du Trophée  </w:t>
      </w:r>
    </w:p>
    <w:p w14:paraId="242EDA91" w14:textId="77777777" w:rsidR="00286617" w:rsidRPr="00286617" w:rsidRDefault="00286617" w:rsidP="000952FC">
      <w:pPr>
        <w:tabs>
          <w:tab w:val="left" w:pos="360"/>
          <w:tab w:val="left" w:pos="426"/>
        </w:tabs>
        <w:jc w:val="both"/>
        <w:rPr>
          <w:rFonts w:ascii="Trebuchet MS" w:hAnsi="Trebuchet MS"/>
          <w:sz w:val="10"/>
          <w:szCs w:val="10"/>
        </w:rPr>
      </w:pPr>
      <w:bookmarkStart w:id="1" w:name="_Hlk124536998"/>
    </w:p>
    <w:p w14:paraId="3153EC65" w14:textId="1D88CD0B" w:rsidR="000952FC" w:rsidRPr="00961559" w:rsidRDefault="00714896" w:rsidP="000952FC">
      <w:pPr>
        <w:tabs>
          <w:tab w:val="left" w:pos="360"/>
          <w:tab w:val="left" w:pos="426"/>
        </w:tabs>
        <w:jc w:val="both"/>
        <w:rPr>
          <w:sz w:val="20"/>
          <w:szCs w:val="20"/>
        </w:rPr>
      </w:pPr>
      <w:r w:rsidRPr="000952FC">
        <w:rPr>
          <w:rFonts w:ascii="Trebuchet MS" w:hAnsi="Trebuchet MS"/>
          <w:sz w:val="20"/>
          <w:szCs w:val="20"/>
        </w:rPr>
        <w:t>Voir règlements nationaux</w:t>
      </w:r>
      <w:r w:rsidR="004330FC">
        <w:rPr>
          <w:rFonts w:ascii="Trebuchet MS" w:hAnsi="Trebuchet MS"/>
          <w:sz w:val="20"/>
          <w:szCs w:val="20"/>
        </w:rPr>
        <w:t xml:space="preserve"> en vigueur</w:t>
      </w:r>
      <w:r>
        <w:rPr>
          <w:sz w:val="20"/>
          <w:szCs w:val="20"/>
        </w:rPr>
        <w:t>.</w:t>
      </w:r>
    </w:p>
    <w:bookmarkEnd w:id="1"/>
    <w:p w14:paraId="7BA0A246" w14:textId="77777777" w:rsidR="00714896" w:rsidRDefault="00714896" w:rsidP="000952FC">
      <w:pPr>
        <w:tabs>
          <w:tab w:val="left" w:pos="360"/>
          <w:tab w:val="left" w:pos="426"/>
        </w:tabs>
        <w:jc w:val="both"/>
        <w:rPr>
          <w:sz w:val="20"/>
          <w:szCs w:val="20"/>
        </w:rPr>
      </w:pPr>
    </w:p>
    <w:p w14:paraId="5C7E517D" w14:textId="77777777" w:rsidR="00714896" w:rsidRDefault="00714896" w:rsidP="000952FC">
      <w:pPr>
        <w:pStyle w:val="Titre1"/>
        <w:tabs>
          <w:tab w:val="left" w:pos="426"/>
        </w:tabs>
      </w:pPr>
      <w:r>
        <w:rPr>
          <w:sz w:val="24"/>
          <w:szCs w:val="24"/>
        </w:rPr>
        <w:t xml:space="preserve">5) Modalités d'inscription et d'engagement aux courses du Trophée </w:t>
      </w:r>
    </w:p>
    <w:p w14:paraId="7508FE33" w14:textId="77777777" w:rsidR="00961559" w:rsidRPr="00286617" w:rsidRDefault="00961559" w:rsidP="000952FC">
      <w:pPr>
        <w:tabs>
          <w:tab w:val="left" w:pos="426"/>
        </w:tabs>
        <w:rPr>
          <w:rFonts w:ascii="Trebuchet MS" w:hAnsi="Trebuchet MS"/>
          <w:sz w:val="10"/>
          <w:szCs w:val="10"/>
        </w:rPr>
      </w:pPr>
    </w:p>
    <w:p w14:paraId="750CE9E7" w14:textId="77777777" w:rsidR="00961559" w:rsidRDefault="00961559" w:rsidP="000952FC">
      <w:pPr>
        <w:tabs>
          <w:tab w:val="left" w:pos="426"/>
        </w:tabs>
        <w:rPr>
          <w:rFonts w:ascii="Trebuchet MS" w:hAnsi="Trebuchet MS"/>
          <w:sz w:val="20"/>
          <w:szCs w:val="20"/>
        </w:rPr>
      </w:pPr>
      <w:r>
        <w:rPr>
          <w:rFonts w:ascii="Trebuchet MS" w:hAnsi="Trebuchet MS"/>
          <w:sz w:val="20"/>
          <w:szCs w:val="20"/>
        </w:rPr>
        <w:t>L’engagement en ligne sera obligatoire.</w:t>
      </w:r>
    </w:p>
    <w:p w14:paraId="0B763B08" w14:textId="63F9A14A" w:rsidR="00961559" w:rsidRDefault="00961559" w:rsidP="000952FC">
      <w:pPr>
        <w:tabs>
          <w:tab w:val="left" w:pos="426"/>
        </w:tabs>
        <w:rPr>
          <w:rFonts w:ascii="Trebuchet MS" w:hAnsi="Trebuchet MS"/>
          <w:sz w:val="20"/>
          <w:szCs w:val="20"/>
        </w:rPr>
      </w:pPr>
      <w:r w:rsidRPr="00961559">
        <w:rPr>
          <w:rFonts w:ascii="Trebuchet MS" w:hAnsi="Trebuchet MS"/>
          <w:sz w:val="20"/>
          <w:szCs w:val="20"/>
        </w:rPr>
        <w:t>A chaque course, un droit</w:t>
      </w:r>
      <w:r>
        <w:rPr>
          <w:rFonts w:ascii="Trebuchet MS" w:hAnsi="Trebuchet MS"/>
          <w:sz w:val="20"/>
          <w:szCs w:val="20"/>
        </w:rPr>
        <w:t xml:space="preserve"> d’engagement d’un montant de </w:t>
      </w:r>
      <w:r w:rsidR="00E50953">
        <w:rPr>
          <w:rFonts w:ascii="Trebuchet MS" w:hAnsi="Trebuchet MS"/>
          <w:sz w:val="20"/>
          <w:szCs w:val="20"/>
        </w:rPr>
        <w:t>60</w:t>
      </w:r>
      <w:r w:rsidRPr="00961559">
        <w:rPr>
          <w:rFonts w:ascii="Trebuchet MS" w:hAnsi="Trebuchet MS"/>
          <w:sz w:val="20"/>
          <w:szCs w:val="20"/>
        </w:rPr>
        <w:t xml:space="preserve"> € sera perçu par l’organisateur</w:t>
      </w:r>
      <w:r w:rsidR="00905438">
        <w:rPr>
          <w:rFonts w:ascii="Trebuchet MS" w:hAnsi="Trebuchet MS"/>
          <w:sz w:val="20"/>
          <w:szCs w:val="20"/>
        </w:rPr>
        <w:t>.</w:t>
      </w:r>
    </w:p>
    <w:p w14:paraId="4D6F7CAA" w14:textId="7CB39E64" w:rsidR="00286617" w:rsidRDefault="00EF3A01" w:rsidP="00070BE5">
      <w:pPr>
        <w:tabs>
          <w:tab w:val="left" w:pos="426"/>
        </w:tabs>
        <w:rPr>
          <w:rFonts w:ascii="Trebuchet MS" w:hAnsi="Trebuchet MS"/>
          <w:sz w:val="20"/>
          <w:szCs w:val="20"/>
        </w:rPr>
      </w:pPr>
      <w:r w:rsidRPr="00EF3A01">
        <w:rPr>
          <w:rFonts w:ascii="Trebuchet MS" w:hAnsi="Trebuchet MS"/>
          <w:sz w:val="20"/>
          <w:szCs w:val="20"/>
        </w:rPr>
        <w:t xml:space="preserve">Les engagements aux épreuves devront </w:t>
      </w:r>
      <w:r>
        <w:rPr>
          <w:rFonts w:ascii="Trebuchet MS" w:hAnsi="Trebuchet MS"/>
          <w:sz w:val="20"/>
          <w:szCs w:val="20"/>
        </w:rPr>
        <w:t>être fait</w:t>
      </w:r>
      <w:r w:rsidR="001C0CD8">
        <w:rPr>
          <w:rFonts w:ascii="Trebuchet MS" w:hAnsi="Trebuchet MS"/>
          <w:sz w:val="20"/>
          <w:szCs w:val="20"/>
        </w:rPr>
        <w:t>s</w:t>
      </w:r>
      <w:r>
        <w:rPr>
          <w:rFonts w:ascii="Trebuchet MS" w:hAnsi="Trebuchet MS"/>
          <w:sz w:val="20"/>
          <w:szCs w:val="20"/>
        </w:rPr>
        <w:t xml:space="preserve"> </w:t>
      </w:r>
      <w:r w:rsidRPr="00EF3A01">
        <w:rPr>
          <w:rFonts w:ascii="Trebuchet MS" w:hAnsi="Trebuchet MS"/>
          <w:sz w:val="20"/>
          <w:szCs w:val="20"/>
        </w:rPr>
        <w:t xml:space="preserve">au plus tard </w:t>
      </w:r>
      <w:r w:rsidR="00070BE5" w:rsidRPr="00070BE5">
        <w:rPr>
          <w:rFonts w:ascii="Trebuchet MS" w:hAnsi="Trebuchet MS"/>
          <w:sz w:val="20"/>
          <w:szCs w:val="20"/>
        </w:rPr>
        <w:t>à 23h59 le mercredi précédent la manifestation</w:t>
      </w:r>
      <w:r w:rsidR="00286617">
        <w:rPr>
          <w:rFonts w:ascii="Trebuchet MS" w:hAnsi="Trebuchet MS"/>
          <w:sz w:val="20"/>
          <w:szCs w:val="20"/>
        </w:rPr>
        <w:t>.</w:t>
      </w:r>
      <w:r w:rsidR="00070BE5" w:rsidRPr="00070BE5">
        <w:rPr>
          <w:rFonts w:ascii="Trebuchet MS" w:hAnsi="Trebuchet MS"/>
          <w:sz w:val="20"/>
          <w:szCs w:val="20"/>
        </w:rPr>
        <w:t xml:space="preserve"> </w:t>
      </w:r>
    </w:p>
    <w:p w14:paraId="607D6CA6" w14:textId="77777777" w:rsidR="00E910AA" w:rsidRDefault="00E910AA" w:rsidP="00070BE5">
      <w:pPr>
        <w:tabs>
          <w:tab w:val="left" w:pos="426"/>
        </w:tabs>
        <w:rPr>
          <w:rFonts w:ascii="Trebuchet MS" w:hAnsi="Trebuchet MS"/>
          <w:sz w:val="20"/>
          <w:szCs w:val="20"/>
        </w:rPr>
      </w:pPr>
    </w:p>
    <w:p w14:paraId="51C35BFA" w14:textId="5089BF14" w:rsidR="00070BE5" w:rsidRPr="003D16D8" w:rsidRDefault="00070BE5" w:rsidP="00070BE5">
      <w:pPr>
        <w:tabs>
          <w:tab w:val="left" w:pos="426"/>
        </w:tabs>
        <w:rPr>
          <w:rFonts w:ascii="Trebuchet MS" w:eastAsia="Calibri" w:hAnsi="Trebuchet MS" w:cs="Times New Roman"/>
          <w:bCs/>
          <w:iCs/>
          <w:sz w:val="20"/>
          <w:szCs w:val="20"/>
          <w:lang w:eastAsia="en-US"/>
        </w:rPr>
      </w:pPr>
      <w:r w:rsidRPr="003D16D8">
        <w:rPr>
          <w:rFonts w:ascii="Trebuchet MS" w:hAnsi="Trebuchet MS"/>
          <w:bCs/>
          <w:iCs/>
          <w:sz w:val="20"/>
          <w:szCs w:val="20"/>
        </w:rPr>
        <w:t xml:space="preserve"> </w:t>
      </w:r>
      <w:bookmarkStart w:id="2" w:name="_Hlk181112960"/>
      <w:r w:rsidR="00286617" w:rsidRPr="003D16D8">
        <w:rPr>
          <w:rFonts w:ascii="Trebuchet MS" w:eastAsia="Calibri" w:hAnsi="Trebuchet MS" w:cs="Times New Roman"/>
          <w:b/>
          <w:iCs/>
          <w:sz w:val="20"/>
          <w:szCs w:val="20"/>
          <w:lang w:eastAsia="en-US"/>
        </w:rPr>
        <w:sym w:font="Wingdings" w:char="F0C4"/>
      </w:r>
      <w:bookmarkEnd w:id="2"/>
      <w:r w:rsidR="00E910AA">
        <w:rPr>
          <w:rFonts w:ascii="Trebuchet MS" w:eastAsia="Calibri" w:hAnsi="Trebuchet MS" w:cs="Times New Roman"/>
          <w:b/>
          <w:i/>
          <w:sz w:val="20"/>
          <w:szCs w:val="20"/>
          <w:lang w:eastAsia="en-US"/>
        </w:rPr>
        <w:t xml:space="preserve"> </w:t>
      </w:r>
      <w:r w:rsidR="00286617" w:rsidRPr="003D16D8">
        <w:rPr>
          <w:rFonts w:ascii="Trebuchet MS" w:eastAsia="Calibri" w:hAnsi="Trebuchet MS" w:cs="Times New Roman"/>
          <w:bCs/>
          <w:iCs/>
          <w:sz w:val="20"/>
          <w:szCs w:val="20"/>
          <w:lang w:eastAsia="en-US"/>
        </w:rPr>
        <w:t>Tout engagement reçu après le mercredi soir précédent l’épreuve sera refusé.</w:t>
      </w:r>
    </w:p>
    <w:p w14:paraId="799962E9" w14:textId="77777777" w:rsidR="00701496" w:rsidRPr="00286617" w:rsidRDefault="00701496" w:rsidP="00070BE5">
      <w:pPr>
        <w:tabs>
          <w:tab w:val="left" w:pos="426"/>
        </w:tabs>
        <w:rPr>
          <w:rFonts w:ascii="Trebuchet MS" w:hAnsi="Trebuchet MS"/>
          <w:sz w:val="10"/>
          <w:szCs w:val="10"/>
        </w:rPr>
      </w:pPr>
    </w:p>
    <w:p w14:paraId="71EE7929" w14:textId="4F7446D2" w:rsidR="00701496" w:rsidRPr="00E910AA" w:rsidRDefault="00E910AA" w:rsidP="00070BE5">
      <w:pPr>
        <w:tabs>
          <w:tab w:val="left" w:pos="426"/>
        </w:tabs>
        <w:rPr>
          <w:rFonts w:ascii="Trebuchet MS" w:eastAsia="Calibri" w:hAnsi="Trebuchet MS" w:cs="Times New Roman"/>
          <w:b/>
          <w:i/>
          <w:sz w:val="20"/>
          <w:szCs w:val="20"/>
          <w:highlight w:val="lightGray"/>
          <w:lang w:eastAsia="en-US"/>
        </w:rPr>
      </w:pPr>
      <w:r w:rsidRPr="003D16D8">
        <w:rPr>
          <w:rFonts w:ascii="Trebuchet MS" w:eastAsia="Calibri" w:hAnsi="Trebuchet MS" w:cs="Times New Roman"/>
          <w:bCs/>
          <w:iCs/>
          <w:sz w:val="20"/>
          <w:szCs w:val="20"/>
          <w:lang w:eastAsia="en-US"/>
        </w:rPr>
        <w:t xml:space="preserve"> </w:t>
      </w:r>
      <w:r w:rsidR="00701496" w:rsidRPr="003D16D8">
        <w:rPr>
          <w:rFonts w:ascii="Trebuchet MS" w:eastAsia="Calibri" w:hAnsi="Trebuchet MS" w:cs="Times New Roman"/>
          <w:b/>
          <w:iCs/>
          <w:sz w:val="20"/>
          <w:szCs w:val="20"/>
          <w:lang w:eastAsia="en-US"/>
        </w:rPr>
        <w:sym w:font="Wingdings" w:char="F0C4"/>
      </w:r>
      <w:r w:rsidR="00701496" w:rsidRPr="00E910AA">
        <w:rPr>
          <w:rFonts w:ascii="Trebuchet MS" w:eastAsia="Calibri" w:hAnsi="Trebuchet MS" w:cs="Times New Roman"/>
          <w:b/>
          <w:i/>
          <w:sz w:val="20"/>
          <w:szCs w:val="20"/>
          <w:lang w:eastAsia="en-US"/>
        </w:rPr>
        <w:t xml:space="preserve"> </w:t>
      </w:r>
      <w:r w:rsidR="00701496" w:rsidRPr="00296BEF">
        <w:rPr>
          <w:rFonts w:ascii="Trebuchet MS" w:eastAsia="Calibri" w:hAnsi="Trebuchet MS" w:cs="Times New Roman"/>
          <w:bCs/>
          <w:i/>
          <w:lang w:eastAsia="en-US"/>
        </w:rPr>
        <w:t>Pour les numéros de course ne prenez pas vos numéros au hasard il vous est demandé de contacter MARTINE FEUILLERAT au préalable et de voir avec elle si vous êtes bien inscrit au trophée.</w:t>
      </w:r>
    </w:p>
    <w:p w14:paraId="060D33E9" w14:textId="77777777" w:rsidR="00286617" w:rsidRPr="00E910AA" w:rsidRDefault="00286617" w:rsidP="00070BE5">
      <w:pPr>
        <w:tabs>
          <w:tab w:val="left" w:pos="426"/>
        </w:tabs>
        <w:rPr>
          <w:rFonts w:ascii="Trebuchet MS" w:eastAsia="Calibri" w:hAnsi="Trebuchet MS" w:cs="Times New Roman"/>
          <w:b/>
          <w:i/>
          <w:sz w:val="10"/>
          <w:szCs w:val="10"/>
          <w:highlight w:val="lightGray"/>
          <w:lang w:eastAsia="en-US"/>
        </w:rPr>
      </w:pPr>
    </w:p>
    <w:p w14:paraId="70E2AF10" w14:textId="3ACDB6FD" w:rsidR="00701496" w:rsidRPr="003D16D8" w:rsidRDefault="00E910AA" w:rsidP="00070BE5">
      <w:pPr>
        <w:tabs>
          <w:tab w:val="left" w:pos="426"/>
        </w:tabs>
        <w:rPr>
          <w:rFonts w:ascii="Trebuchet MS" w:eastAsia="Calibri" w:hAnsi="Trebuchet MS" w:cs="Times New Roman"/>
          <w:bCs/>
          <w:iCs/>
          <w:sz w:val="20"/>
          <w:szCs w:val="20"/>
          <w:lang w:eastAsia="en-US"/>
        </w:rPr>
      </w:pPr>
      <w:bookmarkStart w:id="3" w:name="_Hlk182390390"/>
      <w:r w:rsidRPr="003D16D8">
        <w:rPr>
          <w:rFonts w:ascii="Trebuchet MS" w:eastAsia="Calibri" w:hAnsi="Trebuchet MS" w:cs="Times New Roman"/>
          <w:b/>
          <w:i/>
          <w:sz w:val="20"/>
          <w:szCs w:val="20"/>
          <w:lang w:eastAsia="en-US"/>
        </w:rPr>
        <w:t xml:space="preserve"> </w:t>
      </w:r>
      <w:r w:rsidR="004330FC" w:rsidRPr="003D16D8">
        <w:rPr>
          <w:rFonts w:ascii="Trebuchet MS" w:eastAsia="Calibri" w:hAnsi="Trebuchet MS" w:cs="Times New Roman"/>
          <w:b/>
          <w:iCs/>
          <w:sz w:val="20"/>
          <w:szCs w:val="20"/>
          <w:lang w:eastAsia="en-US"/>
        </w:rPr>
        <w:sym w:font="Wingdings" w:char="F0C4"/>
      </w:r>
      <w:bookmarkEnd w:id="3"/>
      <w:r w:rsidR="004330FC" w:rsidRPr="003D16D8">
        <w:rPr>
          <w:rFonts w:ascii="Trebuchet MS" w:eastAsia="Calibri" w:hAnsi="Trebuchet MS" w:cs="Times New Roman"/>
          <w:bCs/>
          <w:iCs/>
          <w:sz w:val="20"/>
          <w:szCs w:val="20"/>
          <w:lang w:eastAsia="en-US"/>
        </w:rPr>
        <w:t xml:space="preserve"> Les annulations devront être demandé au plus tard le mercredi précédant la manifestation à 23h59 sinon elles seront refusées. Il sera possible de demander un remboursement directement au club</w:t>
      </w:r>
      <w:r w:rsidR="00276E2D" w:rsidRPr="003D16D8">
        <w:rPr>
          <w:rFonts w:ascii="Trebuchet MS" w:eastAsia="Calibri" w:hAnsi="Trebuchet MS" w:cs="Times New Roman"/>
          <w:bCs/>
          <w:iCs/>
          <w:sz w:val="20"/>
          <w:szCs w:val="20"/>
          <w:lang w:eastAsia="en-US"/>
        </w:rPr>
        <w:t xml:space="preserve"> après la date de la course</w:t>
      </w:r>
      <w:r w:rsidR="004330FC" w:rsidRPr="003D16D8">
        <w:rPr>
          <w:rFonts w:ascii="Trebuchet MS" w:eastAsia="Calibri" w:hAnsi="Trebuchet MS" w:cs="Times New Roman"/>
          <w:bCs/>
          <w:iCs/>
          <w:sz w:val="20"/>
          <w:szCs w:val="20"/>
          <w:lang w:eastAsia="en-US"/>
        </w:rPr>
        <w:t xml:space="preserve">, dans ce </w:t>
      </w:r>
      <w:r w:rsidR="00276E2D" w:rsidRPr="003D16D8">
        <w:rPr>
          <w:rFonts w:ascii="Trebuchet MS" w:eastAsia="Calibri" w:hAnsi="Trebuchet MS" w:cs="Times New Roman"/>
          <w:bCs/>
          <w:iCs/>
          <w:sz w:val="20"/>
          <w:szCs w:val="20"/>
          <w:lang w:eastAsia="en-US"/>
        </w:rPr>
        <w:t>cas-là</w:t>
      </w:r>
      <w:r w:rsidR="004330FC" w:rsidRPr="003D16D8">
        <w:rPr>
          <w:rFonts w:ascii="Trebuchet MS" w:eastAsia="Calibri" w:hAnsi="Trebuchet MS" w:cs="Times New Roman"/>
          <w:bCs/>
          <w:iCs/>
          <w:sz w:val="20"/>
          <w:szCs w:val="20"/>
          <w:lang w:eastAsia="en-US"/>
        </w:rPr>
        <w:t xml:space="preserve"> seront acceptées uniquement les demandes avec justificatif.</w:t>
      </w:r>
    </w:p>
    <w:p w14:paraId="0FD64848" w14:textId="77777777" w:rsidR="00701496" w:rsidRPr="00E910AA" w:rsidRDefault="00701496" w:rsidP="00070BE5">
      <w:pPr>
        <w:tabs>
          <w:tab w:val="left" w:pos="426"/>
        </w:tabs>
        <w:rPr>
          <w:rFonts w:ascii="Trebuchet MS" w:eastAsia="Calibri" w:hAnsi="Trebuchet MS" w:cs="Times New Roman"/>
          <w:b/>
          <w:i/>
          <w:sz w:val="10"/>
          <w:szCs w:val="10"/>
          <w:lang w:eastAsia="en-US"/>
        </w:rPr>
      </w:pPr>
    </w:p>
    <w:p w14:paraId="2ED9D022" w14:textId="38DE3498" w:rsidR="00AF080D" w:rsidRPr="003D16D8" w:rsidRDefault="00E910AA" w:rsidP="00070BE5">
      <w:pPr>
        <w:tabs>
          <w:tab w:val="left" w:pos="426"/>
        </w:tabs>
        <w:rPr>
          <w:rFonts w:ascii="Trebuchet MS" w:eastAsia="Calibri" w:hAnsi="Trebuchet MS" w:cs="Times New Roman"/>
          <w:bCs/>
          <w:iCs/>
          <w:sz w:val="20"/>
          <w:szCs w:val="20"/>
          <w:lang w:eastAsia="en-US"/>
        </w:rPr>
      </w:pPr>
      <w:r w:rsidRPr="003D16D8">
        <w:rPr>
          <w:rFonts w:ascii="Trebuchet MS" w:eastAsia="Calibri" w:hAnsi="Trebuchet MS" w:cs="Times New Roman"/>
          <w:bCs/>
          <w:iCs/>
          <w:sz w:val="20"/>
          <w:szCs w:val="20"/>
          <w:lang w:eastAsia="en-US"/>
        </w:rPr>
        <w:t xml:space="preserve"> </w:t>
      </w:r>
      <w:r w:rsidR="00AF080D" w:rsidRPr="003D16D8">
        <w:rPr>
          <w:rFonts w:ascii="Trebuchet MS" w:eastAsia="Calibri" w:hAnsi="Trebuchet MS" w:cs="Times New Roman"/>
          <w:b/>
          <w:iCs/>
          <w:sz w:val="20"/>
          <w:szCs w:val="20"/>
          <w:lang w:eastAsia="en-US"/>
        </w:rPr>
        <w:sym w:font="Wingdings" w:char="F0C4"/>
      </w:r>
      <w:r w:rsidR="00AF080D" w:rsidRPr="00E910AA">
        <w:rPr>
          <w:rFonts w:ascii="Trebuchet MS" w:eastAsia="Calibri" w:hAnsi="Trebuchet MS" w:cs="Times New Roman"/>
          <w:b/>
          <w:i/>
          <w:sz w:val="20"/>
          <w:szCs w:val="20"/>
          <w:lang w:eastAsia="en-US"/>
        </w:rPr>
        <w:t xml:space="preserve"> </w:t>
      </w:r>
      <w:r w:rsidR="00AF080D" w:rsidRPr="003D16D8">
        <w:rPr>
          <w:rFonts w:ascii="Trebuchet MS" w:eastAsia="Calibri" w:hAnsi="Trebuchet MS" w:cs="Times New Roman"/>
          <w:bCs/>
          <w:iCs/>
          <w:sz w:val="20"/>
          <w:szCs w:val="20"/>
          <w:lang w:eastAsia="en-US"/>
        </w:rPr>
        <w:t xml:space="preserve">Soyez attentif </w:t>
      </w:r>
      <w:r w:rsidR="00701496" w:rsidRPr="003D16D8">
        <w:rPr>
          <w:rFonts w:ascii="Trebuchet MS" w:eastAsia="Calibri" w:hAnsi="Trebuchet MS" w:cs="Times New Roman"/>
          <w:bCs/>
          <w:iCs/>
          <w:sz w:val="20"/>
          <w:szCs w:val="20"/>
          <w:lang w:eastAsia="en-US"/>
        </w:rPr>
        <w:t>à</w:t>
      </w:r>
      <w:r w:rsidR="00AF080D" w:rsidRPr="003D16D8">
        <w:rPr>
          <w:rFonts w:ascii="Trebuchet MS" w:eastAsia="Calibri" w:hAnsi="Trebuchet MS" w:cs="Times New Roman"/>
          <w:bCs/>
          <w:iCs/>
          <w:sz w:val="20"/>
          <w:szCs w:val="20"/>
          <w:lang w:eastAsia="en-US"/>
        </w:rPr>
        <w:t xml:space="preserve"> ce que vous notez sur les inscriptions en ligne, si le </w:t>
      </w:r>
      <w:r w:rsidR="00701496" w:rsidRPr="003D16D8">
        <w:rPr>
          <w:rFonts w:ascii="Trebuchet MS" w:eastAsia="Calibri" w:hAnsi="Trebuchet MS" w:cs="Times New Roman"/>
          <w:bCs/>
          <w:iCs/>
          <w:sz w:val="20"/>
          <w:szCs w:val="20"/>
          <w:lang w:eastAsia="en-US"/>
        </w:rPr>
        <w:t>numéro</w:t>
      </w:r>
      <w:r w:rsidR="00AF080D" w:rsidRPr="003D16D8">
        <w:rPr>
          <w:rFonts w:ascii="Trebuchet MS" w:eastAsia="Calibri" w:hAnsi="Trebuchet MS" w:cs="Times New Roman"/>
          <w:bCs/>
          <w:iCs/>
          <w:sz w:val="20"/>
          <w:szCs w:val="20"/>
          <w:lang w:eastAsia="en-US"/>
        </w:rPr>
        <w:t xml:space="preserve"> de transpondeur </w:t>
      </w:r>
      <w:r w:rsidR="00217328">
        <w:rPr>
          <w:rFonts w:ascii="Trebuchet MS" w:eastAsia="Calibri" w:hAnsi="Trebuchet MS" w:cs="Times New Roman"/>
          <w:bCs/>
          <w:iCs/>
          <w:sz w:val="20"/>
          <w:szCs w:val="20"/>
          <w:lang w:eastAsia="en-US"/>
        </w:rPr>
        <w:t>et/</w:t>
      </w:r>
      <w:r w:rsidR="00AF080D" w:rsidRPr="003D16D8">
        <w:rPr>
          <w:rFonts w:ascii="Trebuchet MS" w:eastAsia="Calibri" w:hAnsi="Trebuchet MS" w:cs="Times New Roman"/>
          <w:bCs/>
          <w:iCs/>
          <w:sz w:val="20"/>
          <w:szCs w:val="20"/>
          <w:lang w:eastAsia="en-US"/>
        </w:rPr>
        <w:t>ou de cours</w:t>
      </w:r>
      <w:r w:rsidR="00217328">
        <w:rPr>
          <w:rFonts w:ascii="Trebuchet MS" w:eastAsia="Calibri" w:hAnsi="Trebuchet MS" w:cs="Times New Roman"/>
          <w:bCs/>
          <w:iCs/>
          <w:sz w:val="20"/>
          <w:szCs w:val="20"/>
          <w:lang w:eastAsia="en-US"/>
        </w:rPr>
        <w:t>e</w:t>
      </w:r>
      <w:r w:rsidR="00AF080D" w:rsidRPr="003D16D8">
        <w:rPr>
          <w:rFonts w:ascii="Trebuchet MS" w:eastAsia="Calibri" w:hAnsi="Trebuchet MS" w:cs="Times New Roman"/>
          <w:bCs/>
          <w:iCs/>
          <w:sz w:val="20"/>
          <w:szCs w:val="20"/>
          <w:lang w:eastAsia="en-US"/>
        </w:rPr>
        <w:t xml:space="preserve"> ne correspond</w:t>
      </w:r>
      <w:r w:rsidR="00BD5698">
        <w:rPr>
          <w:rFonts w:ascii="Trebuchet MS" w:eastAsia="Calibri" w:hAnsi="Trebuchet MS" w:cs="Times New Roman"/>
          <w:bCs/>
          <w:iCs/>
          <w:sz w:val="20"/>
          <w:szCs w:val="20"/>
          <w:lang w:eastAsia="en-US"/>
        </w:rPr>
        <w:t>e</w:t>
      </w:r>
      <w:r w:rsidR="00AF080D" w:rsidRPr="003D16D8">
        <w:rPr>
          <w:rFonts w:ascii="Trebuchet MS" w:eastAsia="Calibri" w:hAnsi="Trebuchet MS" w:cs="Times New Roman"/>
          <w:bCs/>
          <w:iCs/>
          <w:sz w:val="20"/>
          <w:szCs w:val="20"/>
          <w:lang w:eastAsia="en-US"/>
        </w:rPr>
        <w:t>nt</w:t>
      </w:r>
      <w:r w:rsidR="00701496" w:rsidRPr="003D16D8">
        <w:rPr>
          <w:rFonts w:ascii="Trebuchet MS" w:eastAsia="Calibri" w:hAnsi="Trebuchet MS" w:cs="Times New Roman"/>
          <w:bCs/>
          <w:iCs/>
          <w:sz w:val="20"/>
          <w:szCs w:val="20"/>
          <w:lang w:eastAsia="en-US"/>
        </w:rPr>
        <w:t xml:space="preserve"> pas</w:t>
      </w:r>
      <w:r w:rsidR="00AF080D" w:rsidRPr="003D16D8">
        <w:rPr>
          <w:rFonts w:ascii="Trebuchet MS" w:eastAsia="Calibri" w:hAnsi="Trebuchet MS" w:cs="Times New Roman"/>
          <w:bCs/>
          <w:iCs/>
          <w:sz w:val="20"/>
          <w:szCs w:val="20"/>
          <w:lang w:eastAsia="en-US"/>
        </w:rPr>
        <w:t xml:space="preserve"> </w:t>
      </w:r>
      <w:r w:rsidR="00BD5698">
        <w:rPr>
          <w:rFonts w:ascii="Trebuchet MS" w:eastAsia="Calibri" w:hAnsi="Trebuchet MS" w:cs="Times New Roman"/>
          <w:bCs/>
          <w:iCs/>
          <w:sz w:val="20"/>
          <w:szCs w:val="20"/>
          <w:lang w:eastAsia="en-US"/>
        </w:rPr>
        <w:t>v</w:t>
      </w:r>
      <w:r w:rsidR="001C0CD8" w:rsidRPr="003D16D8">
        <w:rPr>
          <w:rFonts w:ascii="Trebuchet MS" w:eastAsia="Calibri" w:hAnsi="Trebuchet MS" w:cs="Times New Roman"/>
          <w:bCs/>
          <w:iCs/>
          <w:sz w:val="20"/>
          <w:szCs w:val="20"/>
          <w:lang w:eastAsia="en-US"/>
        </w:rPr>
        <w:t>ous ne serez pas chronométré</w:t>
      </w:r>
      <w:r w:rsidR="00AF080D" w:rsidRPr="003D16D8">
        <w:rPr>
          <w:rFonts w:ascii="Trebuchet MS" w:eastAsia="Calibri" w:hAnsi="Trebuchet MS" w:cs="Times New Roman"/>
          <w:bCs/>
          <w:iCs/>
          <w:sz w:val="20"/>
          <w:szCs w:val="20"/>
          <w:lang w:eastAsia="en-US"/>
        </w:rPr>
        <w:t xml:space="preserve">. </w:t>
      </w:r>
      <w:r w:rsidR="00701496" w:rsidRPr="003D16D8">
        <w:rPr>
          <w:rFonts w:ascii="Trebuchet MS" w:eastAsia="Calibri" w:hAnsi="Trebuchet MS" w:cs="Times New Roman"/>
          <w:bCs/>
          <w:iCs/>
          <w:sz w:val="20"/>
          <w:szCs w:val="20"/>
          <w:lang w:eastAsia="en-US"/>
        </w:rPr>
        <w:t>Vérifie</w:t>
      </w:r>
      <w:r w:rsidR="00217328">
        <w:rPr>
          <w:rFonts w:ascii="Trebuchet MS" w:eastAsia="Calibri" w:hAnsi="Trebuchet MS" w:cs="Times New Roman"/>
          <w:bCs/>
          <w:iCs/>
          <w:sz w:val="20"/>
          <w:szCs w:val="20"/>
          <w:lang w:eastAsia="en-US"/>
        </w:rPr>
        <w:t>z</w:t>
      </w:r>
      <w:r w:rsidR="00AF080D" w:rsidRPr="003D16D8">
        <w:rPr>
          <w:rFonts w:ascii="Trebuchet MS" w:eastAsia="Calibri" w:hAnsi="Trebuchet MS" w:cs="Times New Roman"/>
          <w:bCs/>
          <w:iCs/>
          <w:sz w:val="20"/>
          <w:szCs w:val="20"/>
          <w:lang w:eastAsia="en-US"/>
        </w:rPr>
        <w:t xml:space="preserve"> bien avec la liste</w:t>
      </w:r>
      <w:r w:rsidR="00701496" w:rsidRPr="003D16D8">
        <w:rPr>
          <w:rFonts w:ascii="Trebuchet MS" w:eastAsia="Calibri" w:hAnsi="Trebuchet MS" w:cs="Times New Roman"/>
          <w:bCs/>
          <w:iCs/>
          <w:sz w:val="20"/>
          <w:szCs w:val="20"/>
          <w:lang w:eastAsia="en-US"/>
        </w:rPr>
        <w:t xml:space="preserve"> des personnes engagé</w:t>
      </w:r>
      <w:r w:rsidR="00BD5698">
        <w:rPr>
          <w:rFonts w:ascii="Trebuchet MS" w:eastAsia="Calibri" w:hAnsi="Trebuchet MS" w:cs="Times New Roman"/>
          <w:bCs/>
          <w:iCs/>
          <w:sz w:val="20"/>
          <w:szCs w:val="20"/>
          <w:lang w:eastAsia="en-US"/>
        </w:rPr>
        <w:t>e</w:t>
      </w:r>
      <w:r w:rsidR="00701496" w:rsidRPr="003D16D8">
        <w:rPr>
          <w:rFonts w:ascii="Trebuchet MS" w:eastAsia="Calibri" w:hAnsi="Trebuchet MS" w:cs="Times New Roman"/>
          <w:bCs/>
          <w:iCs/>
          <w:sz w:val="20"/>
          <w:szCs w:val="20"/>
          <w:lang w:eastAsia="en-US"/>
        </w:rPr>
        <w:t>s</w:t>
      </w:r>
      <w:r w:rsidR="00AF080D" w:rsidRPr="003D16D8">
        <w:rPr>
          <w:rFonts w:ascii="Trebuchet MS" w:eastAsia="Calibri" w:hAnsi="Trebuchet MS" w:cs="Times New Roman"/>
          <w:bCs/>
          <w:iCs/>
          <w:sz w:val="20"/>
          <w:szCs w:val="20"/>
          <w:lang w:eastAsia="en-US"/>
        </w:rPr>
        <w:t xml:space="preserve"> diffusé</w:t>
      </w:r>
      <w:r w:rsidR="00BD5698">
        <w:rPr>
          <w:rFonts w:ascii="Trebuchet MS" w:eastAsia="Calibri" w:hAnsi="Trebuchet MS" w:cs="Times New Roman"/>
          <w:bCs/>
          <w:iCs/>
          <w:sz w:val="20"/>
          <w:szCs w:val="20"/>
          <w:lang w:eastAsia="en-US"/>
        </w:rPr>
        <w:t>e</w:t>
      </w:r>
      <w:r w:rsidR="00AF080D" w:rsidRPr="003D16D8">
        <w:rPr>
          <w:rFonts w:ascii="Trebuchet MS" w:eastAsia="Calibri" w:hAnsi="Trebuchet MS" w:cs="Times New Roman"/>
          <w:bCs/>
          <w:iCs/>
          <w:sz w:val="20"/>
          <w:szCs w:val="20"/>
          <w:lang w:eastAsia="en-US"/>
        </w:rPr>
        <w:t xml:space="preserve"> la semaine avant sur le groupe </w:t>
      </w:r>
      <w:r w:rsidR="00217328" w:rsidRPr="003D16D8">
        <w:rPr>
          <w:rFonts w:ascii="Trebuchet MS" w:eastAsia="Calibri" w:hAnsi="Trebuchet MS" w:cs="Times New Roman"/>
          <w:bCs/>
          <w:iCs/>
          <w:sz w:val="20"/>
          <w:szCs w:val="20"/>
          <w:lang w:eastAsia="en-US"/>
        </w:rPr>
        <w:t>Facebook</w:t>
      </w:r>
      <w:r w:rsidR="00AF080D" w:rsidRPr="003D16D8">
        <w:rPr>
          <w:rFonts w:ascii="Trebuchet MS" w:eastAsia="Calibri" w:hAnsi="Trebuchet MS" w:cs="Times New Roman"/>
          <w:bCs/>
          <w:iCs/>
          <w:sz w:val="20"/>
          <w:szCs w:val="20"/>
          <w:lang w:eastAsia="en-US"/>
        </w:rPr>
        <w:t xml:space="preserve"> Sport Auto Minzac – Trophée NASA. Si vous constatez une erreur vous devez changer</w:t>
      </w:r>
      <w:r w:rsidR="00701496" w:rsidRPr="003D16D8">
        <w:rPr>
          <w:rFonts w:ascii="Trebuchet MS" w:eastAsia="Calibri" w:hAnsi="Trebuchet MS" w:cs="Times New Roman"/>
          <w:bCs/>
          <w:iCs/>
          <w:sz w:val="20"/>
          <w:szCs w:val="20"/>
          <w:lang w:eastAsia="en-US"/>
        </w:rPr>
        <w:t xml:space="preserve"> rapidement</w:t>
      </w:r>
      <w:r w:rsidR="00AF080D" w:rsidRPr="003D16D8">
        <w:rPr>
          <w:rFonts w:ascii="Trebuchet MS" w:eastAsia="Calibri" w:hAnsi="Trebuchet MS" w:cs="Times New Roman"/>
          <w:bCs/>
          <w:iCs/>
          <w:sz w:val="20"/>
          <w:szCs w:val="20"/>
          <w:lang w:eastAsia="en-US"/>
        </w:rPr>
        <w:t xml:space="preserve"> depuis </w:t>
      </w:r>
      <w:r w:rsidR="00701496" w:rsidRPr="003D16D8">
        <w:rPr>
          <w:rFonts w:ascii="Trebuchet MS" w:eastAsia="Calibri" w:hAnsi="Trebuchet MS" w:cs="Times New Roman"/>
          <w:bCs/>
          <w:iCs/>
          <w:sz w:val="20"/>
          <w:szCs w:val="20"/>
          <w:lang w:eastAsia="en-US"/>
        </w:rPr>
        <w:t>le site en faisant une demande de modification</w:t>
      </w:r>
      <w:r w:rsidRPr="003D16D8">
        <w:rPr>
          <w:rFonts w:ascii="Trebuchet MS" w:eastAsia="Calibri" w:hAnsi="Trebuchet MS" w:cs="Times New Roman"/>
          <w:bCs/>
          <w:iCs/>
          <w:sz w:val="20"/>
          <w:szCs w:val="20"/>
          <w:lang w:eastAsia="en-US"/>
        </w:rPr>
        <w:t xml:space="preserve"> </w:t>
      </w:r>
      <w:r w:rsidRPr="002D26D2">
        <w:rPr>
          <w:rFonts w:ascii="Trebuchet MS" w:eastAsia="Calibri" w:hAnsi="Trebuchet MS" w:cs="Times New Roman"/>
          <w:bCs/>
          <w:iCs/>
          <w:color w:val="548DD4" w:themeColor="text2" w:themeTint="99"/>
          <w:sz w:val="20"/>
          <w:szCs w:val="20"/>
          <w:lang w:eastAsia="en-US"/>
        </w:rPr>
        <w:t>avant le mercredi précédant la manifestation 23h59</w:t>
      </w:r>
      <w:r w:rsidR="00701496" w:rsidRPr="002D26D2">
        <w:rPr>
          <w:rFonts w:ascii="Trebuchet MS" w:eastAsia="Calibri" w:hAnsi="Trebuchet MS" w:cs="Times New Roman"/>
          <w:bCs/>
          <w:iCs/>
          <w:color w:val="548DD4" w:themeColor="text2" w:themeTint="99"/>
          <w:sz w:val="20"/>
          <w:szCs w:val="20"/>
          <w:lang w:eastAsia="en-US"/>
        </w:rPr>
        <w:t>.</w:t>
      </w:r>
      <w:r w:rsidR="00D066CF">
        <w:rPr>
          <w:rFonts w:ascii="Trebuchet MS" w:eastAsia="Calibri" w:hAnsi="Trebuchet MS" w:cs="Times New Roman"/>
          <w:bCs/>
          <w:iCs/>
          <w:color w:val="548DD4" w:themeColor="text2" w:themeTint="99"/>
          <w:sz w:val="20"/>
          <w:szCs w:val="20"/>
          <w:lang w:eastAsia="en-US"/>
        </w:rPr>
        <w:t xml:space="preserve"> Vous pouvez également vérifier sur votre mail de confirmation qu’il n’y ai pas d’erreur.</w:t>
      </w:r>
    </w:p>
    <w:p w14:paraId="23B4085C" w14:textId="77777777" w:rsidR="00070BE5" w:rsidRPr="00961559" w:rsidRDefault="00070BE5" w:rsidP="00070BE5">
      <w:pPr>
        <w:tabs>
          <w:tab w:val="left" w:pos="426"/>
        </w:tabs>
        <w:rPr>
          <w:rFonts w:ascii="Trebuchet MS" w:eastAsia="Calibri" w:hAnsi="Trebuchet MS" w:cs="Times New Roman"/>
          <w:b/>
          <w:i/>
          <w:sz w:val="20"/>
          <w:szCs w:val="20"/>
          <w:highlight w:val="lightGray"/>
          <w:lang w:eastAsia="en-US"/>
        </w:rPr>
      </w:pPr>
    </w:p>
    <w:p w14:paraId="4CB17A2D" w14:textId="77777777" w:rsidR="00EF3A01" w:rsidRDefault="00EF3A01" w:rsidP="000952FC">
      <w:pPr>
        <w:tabs>
          <w:tab w:val="left" w:pos="426"/>
        </w:tabs>
        <w:rPr>
          <w:rFonts w:ascii="Trebuchet MS" w:hAnsi="Trebuchet MS"/>
          <w:sz w:val="20"/>
          <w:szCs w:val="20"/>
        </w:rPr>
      </w:pPr>
      <w:r w:rsidRPr="00EF3A01">
        <w:rPr>
          <w:rFonts w:ascii="Trebuchet MS" w:hAnsi="Trebuchet MS"/>
          <w:sz w:val="20"/>
          <w:szCs w:val="20"/>
        </w:rPr>
        <w:t>Les engagements en ligne sur le site "</w:t>
      </w:r>
      <w:r w:rsidRPr="00DE715F">
        <w:rPr>
          <w:rFonts w:ascii="Trebuchet MS" w:hAnsi="Trebuchet MS"/>
          <w:color w:val="0000FF"/>
          <w:sz w:val="20"/>
          <w:szCs w:val="20"/>
          <w:u w:val="single"/>
        </w:rPr>
        <w:t>https://inscriptions.ufolep.org</w:t>
      </w:r>
      <w:r w:rsidRPr="00EF3A01">
        <w:rPr>
          <w:rFonts w:ascii="Trebuchet MS" w:hAnsi="Trebuchet MS"/>
          <w:sz w:val="20"/>
          <w:szCs w:val="20"/>
        </w:rPr>
        <w:t>" seront automatiquement majorés d’une pénalité financ</w:t>
      </w:r>
      <w:r>
        <w:rPr>
          <w:rFonts w:ascii="Trebuchet MS" w:hAnsi="Trebuchet MS"/>
          <w:sz w:val="20"/>
          <w:szCs w:val="20"/>
        </w:rPr>
        <w:t xml:space="preserve">ière de 30€ à partir du mercredi 23h59 de la semaine </w:t>
      </w:r>
      <w:r w:rsidR="00070BE5" w:rsidRPr="00070BE5">
        <w:rPr>
          <w:rFonts w:ascii="Trebuchet MS" w:hAnsi="Trebuchet MS"/>
          <w:sz w:val="20"/>
          <w:szCs w:val="20"/>
        </w:rPr>
        <w:t>précédant</w:t>
      </w:r>
      <w:r>
        <w:rPr>
          <w:rFonts w:ascii="Trebuchet MS" w:hAnsi="Trebuchet MS"/>
          <w:sz w:val="20"/>
          <w:szCs w:val="20"/>
        </w:rPr>
        <w:t xml:space="preserve"> la fermeture des engagements</w:t>
      </w:r>
      <w:r w:rsidRPr="00EF3A01">
        <w:rPr>
          <w:rFonts w:ascii="Trebuchet MS" w:hAnsi="Trebuchet MS"/>
          <w:sz w:val="20"/>
          <w:szCs w:val="20"/>
        </w:rPr>
        <w:t>.</w:t>
      </w:r>
    </w:p>
    <w:p w14:paraId="4FA8F87F" w14:textId="77777777" w:rsidR="00714896" w:rsidRDefault="00714896" w:rsidP="000952FC">
      <w:pPr>
        <w:pStyle w:val="Retraitcorpsdetexte"/>
        <w:tabs>
          <w:tab w:val="left" w:pos="360"/>
          <w:tab w:val="left" w:pos="426"/>
        </w:tabs>
        <w:ind w:left="0"/>
        <w:rPr>
          <w:rFonts w:ascii="Trebuchet MS" w:hAnsi="Trebuchet MS" w:cs="Trebuchet MS"/>
          <w:b w:val="0"/>
          <w:iCs/>
          <w:sz w:val="20"/>
          <w:szCs w:val="20"/>
        </w:rPr>
      </w:pPr>
    </w:p>
    <w:p w14:paraId="20520C69" w14:textId="77777777" w:rsidR="00714896" w:rsidRDefault="00714896" w:rsidP="000952FC">
      <w:pPr>
        <w:pStyle w:val="Titre1"/>
        <w:tabs>
          <w:tab w:val="left" w:pos="426"/>
        </w:tabs>
      </w:pPr>
      <w:r>
        <w:rPr>
          <w:sz w:val="24"/>
          <w:szCs w:val="24"/>
        </w:rPr>
        <w:t>6) Contrôle Technique d’avant saison</w:t>
      </w:r>
    </w:p>
    <w:p w14:paraId="06B2DDAF" w14:textId="77777777" w:rsidR="00771B8A" w:rsidRPr="00286617" w:rsidRDefault="00771B8A" w:rsidP="000952FC">
      <w:pPr>
        <w:tabs>
          <w:tab w:val="left" w:pos="360"/>
          <w:tab w:val="left" w:pos="426"/>
        </w:tabs>
        <w:jc w:val="both"/>
        <w:rPr>
          <w:rFonts w:ascii="Trebuchet MS" w:hAnsi="Trebuchet MS" w:cs="Trebuchet MS"/>
          <w:sz w:val="10"/>
          <w:szCs w:val="10"/>
        </w:rPr>
      </w:pPr>
    </w:p>
    <w:p w14:paraId="16EF2545" w14:textId="42CD68C8" w:rsidR="00EF3A01" w:rsidRPr="00EF3A01" w:rsidRDefault="00EF3A01" w:rsidP="00EF3A01">
      <w:pPr>
        <w:tabs>
          <w:tab w:val="left" w:pos="360"/>
          <w:tab w:val="left" w:pos="426"/>
        </w:tabs>
        <w:jc w:val="both"/>
        <w:rPr>
          <w:rFonts w:ascii="Trebuchet MS" w:hAnsi="Trebuchet MS" w:cs="Trebuchet MS"/>
          <w:sz w:val="20"/>
          <w:szCs w:val="20"/>
        </w:rPr>
      </w:pPr>
      <w:r w:rsidRPr="00EF3A01">
        <w:rPr>
          <w:rFonts w:ascii="Trebuchet MS" w:hAnsi="Trebuchet MS" w:cs="Trebuchet MS"/>
          <w:sz w:val="20"/>
          <w:szCs w:val="20"/>
        </w:rPr>
        <w:t>Des « pré-contrôles » techniques seront effectués en début de saison dans les clubs organisant des épreuves du trophée NASA. 40 points pour le trophée NASA seront attribués aux pilotes qui auront fait l’effort de faire</w:t>
      </w:r>
      <w:r w:rsidR="00070BE5">
        <w:rPr>
          <w:rFonts w:ascii="Trebuchet MS" w:hAnsi="Trebuchet MS" w:cs="Trebuchet MS"/>
          <w:sz w:val="20"/>
          <w:szCs w:val="20"/>
        </w:rPr>
        <w:t xml:space="preserve"> le pré-contrôle de</w:t>
      </w:r>
      <w:r w:rsidRPr="00EF3A01">
        <w:rPr>
          <w:rFonts w:ascii="Trebuchet MS" w:hAnsi="Trebuchet MS" w:cs="Trebuchet MS"/>
          <w:sz w:val="20"/>
          <w:szCs w:val="20"/>
        </w:rPr>
        <w:t xml:space="preserve"> leur véhicule, ces derniers devront être </w:t>
      </w:r>
      <w:r w:rsidRPr="00E910AA">
        <w:rPr>
          <w:rFonts w:ascii="Trebuchet MS" w:hAnsi="Trebuchet MS" w:cs="Trebuchet MS"/>
          <w:sz w:val="20"/>
          <w:szCs w:val="20"/>
        </w:rPr>
        <w:t>prêts</w:t>
      </w:r>
      <w:r w:rsidR="00276E2D" w:rsidRPr="00E910AA">
        <w:rPr>
          <w:rFonts w:ascii="Trebuchet MS" w:hAnsi="Trebuchet MS" w:cs="Trebuchet MS"/>
          <w:sz w:val="20"/>
          <w:szCs w:val="20"/>
        </w:rPr>
        <w:t xml:space="preserve"> à courir</w:t>
      </w:r>
      <w:r w:rsidRPr="00E910AA">
        <w:rPr>
          <w:rFonts w:ascii="Trebuchet MS" w:hAnsi="Trebuchet MS" w:cs="Trebuchet MS"/>
          <w:sz w:val="20"/>
          <w:szCs w:val="20"/>
        </w:rPr>
        <w:t xml:space="preserve"> </w:t>
      </w:r>
      <w:r w:rsidR="00276E2D" w:rsidRPr="00E910AA">
        <w:rPr>
          <w:rFonts w:ascii="Trebuchet MS" w:hAnsi="Trebuchet MS" w:cs="Trebuchet MS"/>
          <w:sz w:val="20"/>
          <w:szCs w:val="20"/>
        </w:rPr>
        <w:t>comme s’il y avait une course</w:t>
      </w:r>
      <w:r w:rsidRPr="00E910AA">
        <w:rPr>
          <w:rFonts w:ascii="Trebuchet MS" w:hAnsi="Trebuchet MS" w:cs="Trebuchet MS"/>
          <w:sz w:val="20"/>
          <w:szCs w:val="20"/>
        </w:rPr>
        <w:t xml:space="preserve"> </w:t>
      </w:r>
      <w:r w:rsidRPr="00EF3A01">
        <w:rPr>
          <w:rFonts w:ascii="Trebuchet MS" w:hAnsi="Trebuchet MS" w:cs="Trebuchet MS"/>
          <w:sz w:val="20"/>
          <w:szCs w:val="20"/>
        </w:rPr>
        <w:t>le jour du pré-contrôle.</w:t>
      </w:r>
    </w:p>
    <w:p w14:paraId="6F757F5C" w14:textId="77777777" w:rsidR="00EF3A01" w:rsidRPr="00EF3A01" w:rsidRDefault="00EF3A01" w:rsidP="00EF3A01">
      <w:pPr>
        <w:tabs>
          <w:tab w:val="left" w:pos="360"/>
          <w:tab w:val="left" w:pos="426"/>
        </w:tabs>
        <w:jc w:val="both"/>
        <w:rPr>
          <w:rFonts w:ascii="Trebuchet MS" w:hAnsi="Trebuchet MS" w:cs="Trebuchet MS"/>
          <w:sz w:val="20"/>
          <w:szCs w:val="20"/>
        </w:rPr>
      </w:pPr>
    </w:p>
    <w:p w14:paraId="71044482" w14:textId="32AD13B3" w:rsidR="00EF3A01" w:rsidRDefault="00EF3A01" w:rsidP="000952FC">
      <w:pPr>
        <w:tabs>
          <w:tab w:val="left" w:pos="360"/>
          <w:tab w:val="left" w:pos="426"/>
        </w:tabs>
        <w:jc w:val="both"/>
        <w:rPr>
          <w:rFonts w:ascii="Trebuchet MS" w:hAnsi="Trebuchet MS" w:cs="Trebuchet MS"/>
          <w:sz w:val="20"/>
          <w:szCs w:val="20"/>
        </w:rPr>
      </w:pPr>
      <w:r w:rsidRPr="00EF3A01">
        <w:rPr>
          <w:rFonts w:ascii="Trebuchet MS" w:hAnsi="Trebuchet MS" w:cs="Trebuchet MS"/>
          <w:sz w:val="20"/>
          <w:szCs w:val="20"/>
        </w:rPr>
        <w:t>Aucun pré- contrôle technique ne sera effectué en dehors des dates prévues au calendrier et ne pourront être faits ni au domicile des commissaires techniques ni au domicile des pilotes.</w:t>
      </w:r>
    </w:p>
    <w:p w14:paraId="364D0401" w14:textId="77777777" w:rsidR="00496D2F" w:rsidRDefault="00496D2F" w:rsidP="000952FC">
      <w:pPr>
        <w:tabs>
          <w:tab w:val="left" w:pos="360"/>
          <w:tab w:val="left" w:pos="426"/>
        </w:tabs>
        <w:jc w:val="both"/>
        <w:rPr>
          <w:rFonts w:ascii="Trebuchet MS" w:hAnsi="Trebuchet MS" w:cs="Trebuchet MS"/>
        </w:rPr>
      </w:pPr>
    </w:p>
    <w:p w14:paraId="4BC51787" w14:textId="77777777" w:rsidR="00714896" w:rsidRDefault="00714896" w:rsidP="000952FC">
      <w:pPr>
        <w:pStyle w:val="Titre1"/>
        <w:tabs>
          <w:tab w:val="left" w:pos="426"/>
        </w:tabs>
        <w:rPr>
          <w:shd w:val="clear" w:color="auto" w:fill="66FFFF"/>
        </w:rPr>
      </w:pPr>
      <w:r>
        <w:rPr>
          <w:sz w:val="24"/>
          <w:szCs w:val="24"/>
        </w:rPr>
        <w:t xml:space="preserve">7) </w:t>
      </w:r>
      <w:r w:rsidR="00771B8A">
        <w:rPr>
          <w:bCs w:val="0"/>
          <w:color w:val="111111"/>
          <w:sz w:val="24"/>
          <w:szCs w:val="24"/>
        </w:rPr>
        <w:t xml:space="preserve">Modalités de contrôles administratifs </w:t>
      </w:r>
      <w:r>
        <w:rPr>
          <w:bCs w:val="0"/>
          <w:color w:val="111111"/>
          <w:sz w:val="24"/>
          <w:szCs w:val="24"/>
        </w:rPr>
        <w:t xml:space="preserve">et techniques toutes épreuves </w:t>
      </w:r>
    </w:p>
    <w:p w14:paraId="632469E3" w14:textId="77777777" w:rsidR="002B4722" w:rsidRPr="00286617" w:rsidRDefault="002B4722" w:rsidP="000952FC">
      <w:pPr>
        <w:tabs>
          <w:tab w:val="left" w:pos="360"/>
          <w:tab w:val="left" w:pos="426"/>
        </w:tabs>
        <w:jc w:val="both"/>
        <w:rPr>
          <w:rFonts w:ascii="Trebuchet MS" w:hAnsi="Trebuchet MS"/>
          <w:iCs/>
          <w:sz w:val="10"/>
          <w:szCs w:val="10"/>
        </w:rPr>
      </w:pPr>
    </w:p>
    <w:p w14:paraId="06FF0D20" w14:textId="56799784" w:rsidR="000952FC" w:rsidRDefault="002B4722" w:rsidP="000952FC">
      <w:pPr>
        <w:tabs>
          <w:tab w:val="left" w:pos="360"/>
          <w:tab w:val="left" w:pos="426"/>
        </w:tabs>
        <w:jc w:val="both"/>
        <w:rPr>
          <w:rFonts w:ascii="Trebuchet MS" w:hAnsi="Trebuchet MS"/>
          <w:iCs/>
          <w:sz w:val="20"/>
          <w:szCs w:val="20"/>
        </w:rPr>
      </w:pPr>
      <w:r w:rsidRPr="002B4722">
        <w:rPr>
          <w:rFonts w:ascii="Trebuchet MS" w:hAnsi="Trebuchet MS"/>
          <w:iCs/>
          <w:sz w:val="20"/>
          <w:szCs w:val="20"/>
        </w:rPr>
        <w:t>Les vérifications administratives et techniques seront effectuées p</w:t>
      </w:r>
      <w:r>
        <w:rPr>
          <w:rFonts w:ascii="Trebuchet MS" w:hAnsi="Trebuchet MS"/>
          <w:iCs/>
          <w:sz w:val="20"/>
          <w:szCs w:val="20"/>
        </w:rPr>
        <w:t>ar les officiels</w:t>
      </w:r>
      <w:r w:rsidR="002A2466">
        <w:rPr>
          <w:rFonts w:ascii="Trebuchet MS" w:hAnsi="Trebuchet MS"/>
          <w:iCs/>
          <w:sz w:val="20"/>
          <w:szCs w:val="20"/>
        </w:rPr>
        <w:t xml:space="preserve"> </w:t>
      </w:r>
      <w:r w:rsidR="002A2466" w:rsidRPr="002D26D2">
        <w:rPr>
          <w:rFonts w:ascii="Trebuchet MS" w:hAnsi="Trebuchet MS"/>
          <w:iCs/>
          <w:color w:val="548DD4" w:themeColor="text2" w:themeTint="99"/>
          <w:sz w:val="20"/>
          <w:szCs w:val="20"/>
        </w:rPr>
        <w:t>soit à partir du vendredi après-midi, soit</w:t>
      </w:r>
      <w:r w:rsidRPr="002D26D2">
        <w:rPr>
          <w:rFonts w:ascii="Trebuchet MS" w:hAnsi="Trebuchet MS"/>
          <w:iCs/>
          <w:color w:val="548DD4" w:themeColor="text2" w:themeTint="99"/>
          <w:sz w:val="20"/>
          <w:szCs w:val="20"/>
        </w:rPr>
        <w:t xml:space="preserve"> le samedi </w:t>
      </w:r>
      <w:r w:rsidR="002A2466" w:rsidRPr="002D26D2">
        <w:rPr>
          <w:rFonts w:ascii="Trebuchet MS" w:hAnsi="Trebuchet MS"/>
          <w:iCs/>
          <w:color w:val="548DD4" w:themeColor="text2" w:themeTint="99"/>
          <w:sz w:val="20"/>
          <w:szCs w:val="20"/>
        </w:rPr>
        <w:t>matin selon les circuits</w:t>
      </w:r>
      <w:r w:rsidR="00D066CF">
        <w:rPr>
          <w:rFonts w:ascii="Trebuchet MS" w:hAnsi="Trebuchet MS"/>
          <w:iCs/>
          <w:color w:val="548DD4" w:themeColor="text2" w:themeTint="99"/>
          <w:sz w:val="20"/>
          <w:szCs w:val="20"/>
        </w:rPr>
        <w:t xml:space="preserve"> avec leurs différentes organisations</w:t>
      </w:r>
      <w:r w:rsidR="002A2466" w:rsidRPr="002D26D2">
        <w:rPr>
          <w:rFonts w:ascii="Trebuchet MS" w:hAnsi="Trebuchet MS"/>
          <w:iCs/>
          <w:color w:val="548DD4" w:themeColor="text2" w:themeTint="99"/>
          <w:sz w:val="20"/>
          <w:szCs w:val="20"/>
        </w:rPr>
        <w:t xml:space="preserve"> et la disponibilité des officiels</w:t>
      </w:r>
      <w:r w:rsidRPr="002D26D2">
        <w:rPr>
          <w:rFonts w:ascii="Trebuchet MS" w:hAnsi="Trebuchet MS"/>
          <w:iCs/>
          <w:color w:val="548DD4" w:themeColor="text2" w:themeTint="99"/>
          <w:sz w:val="20"/>
          <w:szCs w:val="20"/>
        </w:rPr>
        <w:t xml:space="preserve">. </w:t>
      </w:r>
      <w:r w:rsidRPr="002B4722">
        <w:rPr>
          <w:rFonts w:ascii="Trebuchet MS" w:hAnsi="Trebuchet MS"/>
          <w:iCs/>
          <w:sz w:val="20"/>
          <w:szCs w:val="20"/>
        </w:rPr>
        <w:t xml:space="preserve">Se présenter au contrôle technique en </w:t>
      </w:r>
      <w:r w:rsidR="00070BE5" w:rsidRPr="00070BE5">
        <w:rPr>
          <w:rFonts w:ascii="Trebuchet MS" w:hAnsi="Trebuchet MS"/>
          <w:iCs/>
          <w:sz w:val="20"/>
          <w:szCs w:val="20"/>
        </w:rPr>
        <w:t>tenue de course</w:t>
      </w:r>
      <w:r w:rsidRPr="002B4722">
        <w:rPr>
          <w:rFonts w:ascii="Trebuchet MS" w:hAnsi="Trebuchet MS"/>
          <w:iCs/>
          <w:sz w:val="20"/>
          <w:szCs w:val="20"/>
        </w:rPr>
        <w:t>.</w:t>
      </w:r>
    </w:p>
    <w:p w14:paraId="01A72812" w14:textId="6E94D915" w:rsidR="002B4722" w:rsidRDefault="002B4722" w:rsidP="000952FC">
      <w:pPr>
        <w:tabs>
          <w:tab w:val="left" w:pos="360"/>
          <w:tab w:val="left" w:pos="426"/>
        </w:tabs>
        <w:jc w:val="both"/>
        <w:rPr>
          <w:rFonts w:ascii="Trebuchet MS" w:hAnsi="Trebuchet MS"/>
          <w:sz w:val="20"/>
          <w:szCs w:val="20"/>
        </w:rPr>
      </w:pPr>
      <w:r>
        <w:rPr>
          <w:rFonts w:ascii="Trebuchet MS" w:hAnsi="Trebuchet MS"/>
          <w:sz w:val="20"/>
          <w:szCs w:val="20"/>
        </w:rPr>
        <w:t>Aucun contrôle administratif ou</w:t>
      </w:r>
      <w:r w:rsidRPr="002B4722">
        <w:rPr>
          <w:rFonts w:ascii="Trebuchet MS" w:hAnsi="Trebuchet MS"/>
          <w:sz w:val="20"/>
          <w:szCs w:val="20"/>
        </w:rPr>
        <w:t xml:space="preserve"> technique ne sera effectué le dimanche matin. Le pilote qui ne peut pas être présent le samedi devra prévoir de faire amener son véhicule et de le faire passer aux contrôles par une personne titulaire </w:t>
      </w:r>
      <w:r w:rsidRPr="002B4722">
        <w:rPr>
          <w:rFonts w:ascii="Trebuchet MS" w:hAnsi="Trebuchet MS"/>
          <w:sz w:val="20"/>
          <w:szCs w:val="20"/>
        </w:rPr>
        <w:lastRenderedPageBreak/>
        <w:t>d’une licence UFOLEP (penser à donner les originaux de la licence, passeport, fiche pilote</w:t>
      </w:r>
      <w:r w:rsidR="00882805">
        <w:rPr>
          <w:rFonts w:ascii="Trebuchet MS" w:hAnsi="Trebuchet MS"/>
          <w:sz w:val="20"/>
          <w:szCs w:val="20"/>
        </w:rPr>
        <w:t>, permis,</w:t>
      </w:r>
      <w:r w:rsidR="00882805" w:rsidRPr="00882805">
        <w:rPr>
          <w:rFonts w:ascii="Trebuchet MS" w:hAnsi="Trebuchet MS"/>
          <w:sz w:val="20"/>
          <w:szCs w:val="20"/>
        </w:rPr>
        <w:t xml:space="preserve"> </w:t>
      </w:r>
      <w:r w:rsidR="00882805">
        <w:rPr>
          <w:rFonts w:ascii="Trebuchet MS" w:hAnsi="Trebuchet MS"/>
          <w:sz w:val="20"/>
          <w:szCs w:val="20"/>
        </w:rPr>
        <w:t>p</w:t>
      </w:r>
      <w:r w:rsidR="00882805" w:rsidRPr="00882805">
        <w:rPr>
          <w:rFonts w:ascii="Trebuchet MS" w:hAnsi="Trebuchet MS"/>
          <w:sz w:val="20"/>
          <w:szCs w:val="20"/>
        </w:rPr>
        <w:t>résentation du CAA</w:t>
      </w:r>
      <w:r w:rsidR="00882805">
        <w:rPr>
          <w:rFonts w:ascii="Trebuchet MS" w:hAnsi="Trebuchet MS"/>
          <w:sz w:val="20"/>
          <w:szCs w:val="20"/>
        </w:rPr>
        <w:t xml:space="preserve"> et</w:t>
      </w:r>
      <w:r w:rsidR="00882805" w:rsidRPr="00882805">
        <w:rPr>
          <w:rFonts w:ascii="Trebuchet MS" w:hAnsi="Trebuchet MS"/>
          <w:sz w:val="20"/>
          <w:szCs w:val="20"/>
        </w:rPr>
        <w:t xml:space="preserve"> autorisation parentale pour les moins de 18 </w:t>
      </w:r>
      <w:r w:rsidR="00E910AA" w:rsidRPr="00882805">
        <w:rPr>
          <w:rFonts w:ascii="Trebuchet MS" w:hAnsi="Trebuchet MS"/>
          <w:sz w:val="20"/>
          <w:szCs w:val="20"/>
        </w:rPr>
        <w:t>ans</w:t>
      </w:r>
      <w:r w:rsidR="00E910AA">
        <w:rPr>
          <w:rFonts w:ascii="Trebuchet MS" w:hAnsi="Trebuchet MS"/>
          <w:sz w:val="20"/>
          <w:szCs w:val="20"/>
        </w:rPr>
        <w:t>)</w:t>
      </w:r>
      <w:r w:rsidRPr="002B4722">
        <w:rPr>
          <w:rFonts w:ascii="Trebuchet MS" w:hAnsi="Trebuchet MS"/>
          <w:sz w:val="20"/>
          <w:szCs w:val="20"/>
        </w:rPr>
        <w:t>.</w:t>
      </w:r>
    </w:p>
    <w:p w14:paraId="451446B0" w14:textId="439F7A0C" w:rsidR="00714896" w:rsidRPr="00496D2F" w:rsidRDefault="00070BE5" w:rsidP="00496D2F">
      <w:pPr>
        <w:tabs>
          <w:tab w:val="left" w:pos="360"/>
          <w:tab w:val="left" w:pos="426"/>
        </w:tabs>
        <w:jc w:val="both"/>
        <w:rPr>
          <w:rFonts w:ascii="Trebuchet MS" w:hAnsi="Trebuchet MS"/>
          <w:sz w:val="20"/>
          <w:szCs w:val="20"/>
        </w:rPr>
      </w:pPr>
      <w:r w:rsidRPr="00070BE5">
        <w:rPr>
          <w:rFonts w:ascii="Trebuchet MS" w:hAnsi="Trebuchet MS"/>
          <w:sz w:val="20"/>
          <w:szCs w:val="20"/>
        </w:rPr>
        <w:t>Le permis sera à présenter à l’arrivée du pilote.</w:t>
      </w:r>
    </w:p>
    <w:p w14:paraId="36B58B82" w14:textId="77777777" w:rsidR="004E0660" w:rsidRDefault="004E0660" w:rsidP="000952FC">
      <w:pPr>
        <w:pStyle w:val="Corpsdetexte21"/>
        <w:tabs>
          <w:tab w:val="left" w:pos="360"/>
          <w:tab w:val="left" w:pos="426"/>
        </w:tabs>
      </w:pPr>
    </w:p>
    <w:p w14:paraId="35E8A437" w14:textId="77777777" w:rsidR="00714896" w:rsidRDefault="00714896" w:rsidP="000952FC">
      <w:pPr>
        <w:pStyle w:val="Titre1"/>
        <w:tabs>
          <w:tab w:val="left" w:pos="426"/>
        </w:tabs>
      </w:pPr>
      <w:r>
        <w:rPr>
          <w:bCs w:val="0"/>
          <w:sz w:val="24"/>
          <w:szCs w:val="24"/>
        </w:rPr>
        <w:t>8</w:t>
      </w:r>
      <w:r>
        <w:rPr>
          <w:bCs w:val="0"/>
          <w:color w:val="111111"/>
          <w:sz w:val="24"/>
          <w:szCs w:val="24"/>
        </w:rPr>
        <w:t>) Officiels</w:t>
      </w:r>
    </w:p>
    <w:p w14:paraId="38F09724" w14:textId="77777777" w:rsidR="002B4722" w:rsidRPr="00286617" w:rsidRDefault="002B4722" w:rsidP="000952FC">
      <w:pPr>
        <w:tabs>
          <w:tab w:val="left" w:pos="360"/>
          <w:tab w:val="left" w:pos="426"/>
        </w:tabs>
        <w:jc w:val="both"/>
        <w:rPr>
          <w:rFonts w:ascii="Trebuchet MS" w:hAnsi="Trebuchet MS"/>
          <w:sz w:val="10"/>
          <w:szCs w:val="10"/>
        </w:rPr>
      </w:pPr>
    </w:p>
    <w:p w14:paraId="00E30CA9" w14:textId="77777777" w:rsidR="000952FC" w:rsidRPr="002B4722" w:rsidRDefault="002A7259" w:rsidP="000952FC">
      <w:pPr>
        <w:tabs>
          <w:tab w:val="left" w:pos="360"/>
          <w:tab w:val="left" w:pos="426"/>
        </w:tabs>
        <w:jc w:val="both"/>
        <w:rPr>
          <w:rFonts w:ascii="Trebuchet MS" w:hAnsi="Trebuchet MS"/>
          <w:sz w:val="20"/>
          <w:szCs w:val="20"/>
        </w:rPr>
      </w:pPr>
      <w:r>
        <w:rPr>
          <w:sz w:val="20"/>
          <w:szCs w:val="20"/>
        </w:rPr>
        <w:t>TOUS les officiels doivent être</w:t>
      </w:r>
      <w:r w:rsidR="002B4722" w:rsidRPr="002B4722">
        <w:rPr>
          <w:sz w:val="20"/>
          <w:szCs w:val="20"/>
        </w:rPr>
        <w:t xml:space="preserve"> titulaires d’une licence UFOLEP</w:t>
      </w:r>
      <w:r w:rsidR="00714896" w:rsidRPr="002B4722">
        <w:rPr>
          <w:rFonts w:ascii="Trebuchet MS" w:hAnsi="Trebuchet MS"/>
          <w:sz w:val="20"/>
          <w:szCs w:val="20"/>
        </w:rPr>
        <w:t>.</w:t>
      </w:r>
    </w:p>
    <w:p w14:paraId="216954F0" w14:textId="77777777" w:rsidR="00714896" w:rsidRPr="000952FC" w:rsidRDefault="00714896" w:rsidP="000952FC">
      <w:pPr>
        <w:pStyle w:val="Corpsdetexte21"/>
        <w:tabs>
          <w:tab w:val="left" w:pos="360"/>
          <w:tab w:val="left" w:pos="426"/>
        </w:tabs>
        <w:rPr>
          <w:rFonts w:ascii="Trebuchet MS" w:hAnsi="Trebuchet MS" w:cs="Trebuchet MS"/>
          <w:bCs w:val="0"/>
          <w:color w:val="0070C0"/>
          <w:sz w:val="20"/>
          <w:szCs w:val="20"/>
        </w:rPr>
      </w:pPr>
    </w:p>
    <w:p w14:paraId="60EC2EBD" w14:textId="77777777" w:rsidR="00714896" w:rsidRDefault="00507141" w:rsidP="000952FC">
      <w:pPr>
        <w:pStyle w:val="Titre1"/>
        <w:tabs>
          <w:tab w:val="left" w:pos="426"/>
        </w:tabs>
        <w:rPr>
          <w:bCs w:val="0"/>
        </w:rPr>
      </w:pPr>
      <w:r>
        <w:rPr>
          <w:sz w:val="24"/>
          <w:szCs w:val="24"/>
        </w:rPr>
        <w:t>9</w:t>
      </w:r>
      <w:r w:rsidR="00714896">
        <w:rPr>
          <w:sz w:val="24"/>
          <w:szCs w:val="24"/>
        </w:rPr>
        <w:t xml:space="preserve">) Déroulement de la journée </w:t>
      </w:r>
      <w:r w:rsidR="00714896">
        <w:rPr>
          <w:bCs w:val="0"/>
          <w:sz w:val="24"/>
          <w:szCs w:val="24"/>
        </w:rPr>
        <w:t xml:space="preserve">  </w:t>
      </w:r>
    </w:p>
    <w:p w14:paraId="5FC9ECCD" w14:textId="77777777" w:rsidR="002B4722" w:rsidRPr="00286617" w:rsidRDefault="000952FC" w:rsidP="000952FC">
      <w:pPr>
        <w:pStyle w:val="Corpsdetexte21"/>
        <w:tabs>
          <w:tab w:val="left" w:pos="360"/>
          <w:tab w:val="left" w:pos="426"/>
        </w:tabs>
        <w:rPr>
          <w:rFonts w:ascii="Trebuchet MS" w:hAnsi="Trebuchet MS" w:cs="Trebuchet MS"/>
          <w:bCs w:val="0"/>
          <w:color w:val="1C1C1C"/>
          <w:sz w:val="10"/>
          <w:szCs w:val="10"/>
        </w:rPr>
      </w:pPr>
      <w:r>
        <w:rPr>
          <w:rFonts w:ascii="Trebuchet MS" w:hAnsi="Trebuchet MS" w:cs="Trebuchet MS"/>
          <w:bCs w:val="0"/>
          <w:color w:val="1C1C1C"/>
          <w:sz w:val="20"/>
          <w:szCs w:val="20"/>
        </w:rPr>
        <w:tab/>
      </w:r>
    </w:p>
    <w:p w14:paraId="608E586D" w14:textId="0F58CA22" w:rsidR="0050329A" w:rsidRPr="0050329A" w:rsidRDefault="0050329A" w:rsidP="0050329A">
      <w:pPr>
        <w:contextualSpacing/>
        <w:rPr>
          <w:rFonts w:ascii="Trebuchet MS" w:hAnsi="Trebuchet MS"/>
          <w:sz w:val="20"/>
          <w:szCs w:val="20"/>
        </w:rPr>
      </w:pPr>
      <w:r w:rsidRPr="0050329A">
        <w:rPr>
          <w:rFonts w:ascii="Trebuchet MS" w:hAnsi="Trebuchet MS"/>
          <w:sz w:val="20"/>
          <w:szCs w:val="20"/>
        </w:rPr>
        <w:t xml:space="preserve">Possibilité de faire 3 manches + 1 finale si toutes les conditions </w:t>
      </w:r>
      <w:r w:rsidR="005A4490" w:rsidRPr="005A4490">
        <w:rPr>
          <w:rFonts w:ascii="Trebuchet MS" w:hAnsi="Trebuchet MS"/>
          <w:sz w:val="20"/>
          <w:szCs w:val="20"/>
        </w:rPr>
        <w:t>sont réunies</w:t>
      </w:r>
      <w:r w:rsidR="005A4490">
        <w:rPr>
          <w:rFonts w:ascii="Trebuchet MS" w:hAnsi="Trebuchet MS"/>
          <w:sz w:val="20"/>
          <w:szCs w:val="20"/>
        </w:rPr>
        <w:t>.</w:t>
      </w:r>
    </w:p>
    <w:p w14:paraId="4FE33346" w14:textId="77777777" w:rsidR="0050329A" w:rsidRPr="0050329A" w:rsidRDefault="0050329A" w:rsidP="0050329A">
      <w:pPr>
        <w:contextualSpacing/>
        <w:rPr>
          <w:rFonts w:ascii="Trebuchet MS" w:hAnsi="Trebuchet MS"/>
          <w:sz w:val="20"/>
          <w:szCs w:val="20"/>
        </w:rPr>
      </w:pPr>
    </w:p>
    <w:p w14:paraId="5A32F0ED" w14:textId="50571998" w:rsidR="0050329A" w:rsidRPr="0050329A" w:rsidRDefault="0050329A" w:rsidP="0050329A">
      <w:pPr>
        <w:contextualSpacing/>
        <w:rPr>
          <w:rFonts w:ascii="Trebuchet MS" w:hAnsi="Trebuchet MS"/>
          <w:sz w:val="20"/>
          <w:szCs w:val="20"/>
        </w:rPr>
      </w:pPr>
      <w:r w:rsidRPr="0050329A">
        <w:rPr>
          <w:rFonts w:ascii="Trebuchet MS" w:hAnsi="Trebuchet MS"/>
          <w:sz w:val="20"/>
          <w:szCs w:val="20"/>
        </w:rPr>
        <w:t>Les 1</w:t>
      </w:r>
      <w:r w:rsidRPr="0050329A">
        <w:rPr>
          <w:rFonts w:ascii="Trebuchet MS" w:hAnsi="Trebuchet MS"/>
          <w:sz w:val="20"/>
          <w:szCs w:val="20"/>
          <w:vertAlign w:val="superscript"/>
        </w:rPr>
        <w:t>eres</w:t>
      </w:r>
      <w:r w:rsidRPr="0050329A">
        <w:rPr>
          <w:rFonts w:ascii="Trebuchet MS" w:hAnsi="Trebuchet MS"/>
          <w:sz w:val="20"/>
          <w:szCs w:val="20"/>
        </w:rPr>
        <w:t xml:space="preserve"> manches auront lieu le samedi </w:t>
      </w:r>
      <w:r w:rsidR="005A4490" w:rsidRPr="0050329A">
        <w:rPr>
          <w:rFonts w:ascii="Trebuchet MS" w:hAnsi="Trebuchet MS"/>
          <w:sz w:val="20"/>
          <w:szCs w:val="20"/>
        </w:rPr>
        <w:t>après-midi</w:t>
      </w:r>
      <w:r w:rsidRPr="0050329A">
        <w:rPr>
          <w:rFonts w:ascii="Trebuchet MS" w:hAnsi="Trebuchet MS"/>
          <w:sz w:val="20"/>
          <w:szCs w:val="20"/>
        </w:rPr>
        <w:t xml:space="preserve"> après les essais chronos, donc vers 16h / 16h30. Si</w:t>
      </w:r>
      <w:r w:rsidR="00D066CF">
        <w:rPr>
          <w:rFonts w:ascii="Trebuchet MS" w:hAnsi="Trebuchet MS"/>
          <w:sz w:val="20"/>
          <w:szCs w:val="20"/>
        </w:rPr>
        <w:t xml:space="preserve"> nous n’avons pas pu finir</w:t>
      </w:r>
      <w:r w:rsidRPr="0050329A">
        <w:rPr>
          <w:rFonts w:ascii="Trebuchet MS" w:hAnsi="Trebuchet MS"/>
          <w:sz w:val="20"/>
          <w:szCs w:val="20"/>
        </w:rPr>
        <w:t xml:space="preserve"> </w:t>
      </w:r>
      <w:r w:rsidR="00D066CF">
        <w:rPr>
          <w:rFonts w:ascii="Trebuchet MS" w:hAnsi="Trebuchet MS"/>
          <w:sz w:val="20"/>
          <w:szCs w:val="20"/>
        </w:rPr>
        <w:t>l</w:t>
      </w:r>
      <w:r w:rsidRPr="0050329A">
        <w:rPr>
          <w:rFonts w:ascii="Trebuchet MS" w:hAnsi="Trebuchet MS"/>
          <w:sz w:val="20"/>
          <w:szCs w:val="20"/>
        </w:rPr>
        <w:t>es 1eres manches le samedi, elles seront</w:t>
      </w:r>
      <w:r w:rsidR="00D066CF">
        <w:rPr>
          <w:rFonts w:ascii="Trebuchet MS" w:hAnsi="Trebuchet MS"/>
          <w:sz w:val="20"/>
          <w:szCs w:val="20"/>
        </w:rPr>
        <w:t xml:space="preserve"> </w:t>
      </w:r>
      <w:r w:rsidR="00892F5C">
        <w:rPr>
          <w:rFonts w:ascii="Trebuchet MS" w:hAnsi="Trebuchet MS"/>
          <w:sz w:val="20"/>
          <w:szCs w:val="20"/>
        </w:rPr>
        <w:t>poursuivies</w:t>
      </w:r>
      <w:r w:rsidRPr="0050329A">
        <w:rPr>
          <w:rFonts w:ascii="Trebuchet MS" w:hAnsi="Trebuchet MS"/>
          <w:sz w:val="20"/>
          <w:szCs w:val="20"/>
        </w:rPr>
        <w:t xml:space="preserve"> le dimanche matin.</w:t>
      </w:r>
    </w:p>
    <w:p w14:paraId="6F518E89" w14:textId="77777777" w:rsidR="0050329A" w:rsidRPr="0050329A" w:rsidRDefault="0050329A" w:rsidP="0050329A">
      <w:pPr>
        <w:contextualSpacing/>
        <w:rPr>
          <w:rFonts w:ascii="Trebuchet MS" w:hAnsi="Trebuchet MS"/>
          <w:sz w:val="20"/>
          <w:szCs w:val="20"/>
        </w:rPr>
      </w:pPr>
      <w:r w:rsidRPr="0050329A">
        <w:rPr>
          <w:rFonts w:ascii="Trebuchet MS" w:hAnsi="Trebuchet MS"/>
          <w:sz w:val="20"/>
          <w:szCs w:val="20"/>
        </w:rPr>
        <w:t>Si le timing le permet, on pourra commencer les 2emes manches le samedi.</w:t>
      </w:r>
    </w:p>
    <w:p w14:paraId="26D600D4" w14:textId="77777777" w:rsidR="0050329A" w:rsidRPr="0050329A" w:rsidRDefault="0050329A" w:rsidP="0050329A">
      <w:pPr>
        <w:contextualSpacing/>
        <w:rPr>
          <w:rFonts w:ascii="Trebuchet MS" w:hAnsi="Trebuchet MS"/>
          <w:sz w:val="20"/>
          <w:szCs w:val="20"/>
        </w:rPr>
      </w:pPr>
    </w:p>
    <w:p w14:paraId="7AEA7D95" w14:textId="121B02DE" w:rsidR="0050329A" w:rsidRPr="00E910AA" w:rsidRDefault="0050329A" w:rsidP="0050329A">
      <w:pPr>
        <w:pStyle w:val="Corpsdetexte21"/>
        <w:tabs>
          <w:tab w:val="left" w:pos="360"/>
          <w:tab w:val="left" w:pos="426"/>
        </w:tabs>
        <w:rPr>
          <w:rFonts w:ascii="Trebuchet MS" w:hAnsi="Trebuchet MS"/>
          <w:sz w:val="20"/>
          <w:szCs w:val="20"/>
        </w:rPr>
      </w:pPr>
      <w:r w:rsidRPr="0050329A">
        <w:rPr>
          <w:rFonts w:ascii="Trebuchet MS" w:hAnsi="Trebuchet MS"/>
          <w:sz w:val="20"/>
          <w:szCs w:val="20"/>
        </w:rPr>
        <w:t>Les ordres de passage des séries sont désignés à l’avance</w:t>
      </w:r>
      <w:r w:rsidR="00276E2D">
        <w:rPr>
          <w:rFonts w:ascii="Trebuchet MS" w:hAnsi="Trebuchet MS"/>
          <w:sz w:val="20"/>
          <w:szCs w:val="20"/>
        </w:rPr>
        <w:t xml:space="preserve"> </w:t>
      </w:r>
      <w:r w:rsidR="00276E2D" w:rsidRPr="00E910AA">
        <w:rPr>
          <w:rFonts w:ascii="Trebuchet MS" w:hAnsi="Trebuchet MS"/>
          <w:sz w:val="20"/>
          <w:szCs w:val="20"/>
        </w:rPr>
        <w:t>mais peuvent toutefois</w:t>
      </w:r>
      <w:r w:rsidR="00A518EA" w:rsidRPr="00E910AA">
        <w:rPr>
          <w:rFonts w:ascii="Trebuchet MS" w:hAnsi="Trebuchet MS"/>
          <w:sz w:val="20"/>
          <w:szCs w:val="20"/>
        </w:rPr>
        <w:t xml:space="preserve"> être</w:t>
      </w:r>
      <w:r w:rsidR="00276E2D" w:rsidRPr="00E910AA">
        <w:rPr>
          <w:rFonts w:ascii="Trebuchet MS" w:hAnsi="Trebuchet MS"/>
          <w:sz w:val="20"/>
          <w:szCs w:val="20"/>
        </w:rPr>
        <w:t xml:space="preserve"> modifiés par la direction de course</w:t>
      </w:r>
      <w:r w:rsidR="00DE715F" w:rsidRPr="00E910AA">
        <w:rPr>
          <w:rFonts w:ascii="Trebuchet MS" w:hAnsi="Trebuchet MS"/>
          <w:sz w:val="20"/>
          <w:szCs w:val="20"/>
        </w:rPr>
        <w:t xml:space="preserve"> si besoin</w:t>
      </w:r>
      <w:r w:rsidRPr="00E910AA">
        <w:rPr>
          <w:rFonts w:ascii="Trebuchet MS" w:hAnsi="Trebuchet MS"/>
          <w:sz w:val="20"/>
          <w:szCs w:val="20"/>
        </w:rPr>
        <w:t>.</w:t>
      </w:r>
    </w:p>
    <w:p w14:paraId="10E0C2A8" w14:textId="77777777" w:rsidR="0050329A" w:rsidRPr="0050329A" w:rsidRDefault="0050329A" w:rsidP="0050329A">
      <w:pPr>
        <w:contextualSpacing/>
        <w:rPr>
          <w:rFonts w:ascii="Trebuchet MS" w:hAnsi="Trebuchet MS"/>
          <w:sz w:val="20"/>
          <w:szCs w:val="20"/>
        </w:rPr>
      </w:pPr>
      <w:r w:rsidRPr="0050329A">
        <w:rPr>
          <w:rFonts w:ascii="Trebuchet MS" w:hAnsi="Trebuchet MS"/>
          <w:sz w:val="20"/>
          <w:szCs w:val="20"/>
        </w:rPr>
        <w:t>Si la Direction de course décide de faire un parc fermé, tout pilote sera obligé de s’y soumettre pour vérification après les finales.</w:t>
      </w:r>
    </w:p>
    <w:p w14:paraId="19984E85" w14:textId="2D061A8E" w:rsidR="0050329A" w:rsidRPr="0050329A" w:rsidRDefault="0050329A" w:rsidP="0050329A">
      <w:pPr>
        <w:contextualSpacing/>
        <w:rPr>
          <w:rFonts w:ascii="Trebuchet MS" w:hAnsi="Trebuchet MS"/>
          <w:sz w:val="20"/>
          <w:szCs w:val="20"/>
        </w:rPr>
      </w:pPr>
      <w:r w:rsidRPr="0050329A">
        <w:rPr>
          <w:rFonts w:ascii="Trebuchet MS" w:hAnsi="Trebuchet MS"/>
          <w:sz w:val="20"/>
          <w:szCs w:val="20"/>
        </w:rPr>
        <w:t>Ce parc fermé sera STRICTEMENT INTERDIT à toute personne sauf aux officiels désignés et au pilote concerné</w:t>
      </w:r>
      <w:r w:rsidR="00D066CF">
        <w:rPr>
          <w:rFonts w:ascii="Trebuchet MS" w:hAnsi="Trebuchet MS"/>
          <w:sz w:val="20"/>
          <w:szCs w:val="20"/>
        </w:rPr>
        <w:t xml:space="preserve"> et tuteur pour les mineurs</w:t>
      </w:r>
      <w:r w:rsidR="00882805">
        <w:rPr>
          <w:rFonts w:ascii="Trebuchet MS" w:hAnsi="Trebuchet MS"/>
          <w:sz w:val="20"/>
          <w:szCs w:val="20"/>
        </w:rPr>
        <w:t>.</w:t>
      </w:r>
    </w:p>
    <w:p w14:paraId="0E416871" w14:textId="77777777" w:rsidR="0050329A" w:rsidRPr="0050329A" w:rsidRDefault="0050329A" w:rsidP="0050329A">
      <w:pPr>
        <w:pStyle w:val="Corpsdetexte21"/>
        <w:tabs>
          <w:tab w:val="left" w:pos="360"/>
          <w:tab w:val="left" w:pos="426"/>
        </w:tabs>
        <w:rPr>
          <w:rFonts w:ascii="Trebuchet MS" w:hAnsi="Trebuchet MS" w:cs="Trebuchet MS"/>
          <w:bCs w:val="0"/>
          <w:color w:val="1C1C1C"/>
          <w:sz w:val="20"/>
          <w:szCs w:val="20"/>
        </w:rPr>
      </w:pPr>
    </w:p>
    <w:p w14:paraId="7E506FB2" w14:textId="627CE2FC" w:rsidR="000952FC" w:rsidRPr="001D23FF" w:rsidRDefault="000952FC" w:rsidP="000952FC">
      <w:pPr>
        <w:pStyle w:val="Corpsdetexte21"/>
        <w:tabs>
          <w:tab w:val="left" w:pos="360"/>
          <w:tab w:val="left" w:pos="426"/>
        </w:tabs>
        <w:rPr>
          <w:rFonts w:ascii="Trebuchet MS" w:hAnsi="Trebuchet MS" w:cs="Trebuchet MS"/>
          <w:bCs w:val="0"/>
          <w:color w:val="FF0000"/>
          <w:sz w:val="20"/>
          <w:szCs w:val="20"/>
          <w:u w:val="single"/>
        </w:rPr>
      </w:pPr>
      <w:r>
        <w:rPr>
          <w:rFonts w:ascii="Trebuchet MS" w:hAnsi="Trebuchet MS" w:cs="Trebuchet MS"/>
          <w:bCs w:val="0"/>
          <w:color w:val="1C1C1C"/>
          <w:sz w:val="20"/>
          <w:szCs w:val="20"/>
        </w:rPr>
        <w:t>Méthode de classement</w:t>
      </w:r>
      <w:r w:rsidR="001D23FF">
        <w:rPr>
          <w:rFonts w:ascii="Trebuchet MS" w:hAnsi="Trebuchet MS" w:cs="Trebuchet MS"/>
          <w:bCs w:val="0"/>
          <w:color w:val="1C1C1C"/>
          <w:sz w:val="20"/>
          <w:szCs w:val="20"/>
        </w:rPr>
        <w:t xml:space="preserve"> à la journée </w:t>
      </w:r>
      <w:r w:rsidR="00276E2D">
        <w:rPr>
          <w:rFonts w:ascii="Trebuchet MS" w:hAnsi="Trebuchet MS" w:cs="Trebuchet MS"/>
          <w:bCs w:val="0"/>
          <w:color w:val="1C1C1C"/>
          <w:sz w:val="20"/>
          <w:szCs w:val="20"/>
        </w:rPr>
        <w:t>(Voir</w:t>
      </w:r>
      <w:r w:rsidR="001D23FF">
        <w:rPr>
          <w:rFonts w:ascii="Trebuchet MS" w:hAnsi="Trebuchet MS" w:cs="Trebuchet MS"/>
          <w:bCs w:val="0"/>
          <w:color w:val="1C1C1C"/>
          <w:sz w:val="20"/>
          <w:szCs w:val="20"/>
        </w:rPr>
        <w:t xml:space="preserve"> le point n°16)</w:t>
      </w:r>
      <w:r w:rsidR="00064416">
        <w:rPr>
          <w:rFonts w:ascii="Trebuchet MS" w:hAnsi="Trebuchet MS" w:cs="Trebuchet MS"/>
          <w:bCs w:val="0"/>
          <w:color w:val="1C1C1C"/>
          <w:sz w:val="20"/>
          <w:szCs w:val="20"/>
        </w:rPr>
        <w:t>.</w:t>
      </w:r>
    </w:p>
    <w:p w14:paraId="6ED9FCCB" w14:textId="77777777" w:rsidR="00714896" w:rsidRDefault="00714896" w:rsidP="000952FC">
      <w:pPr>
        <w:pStyle w:val="Corpsdetexte21"/>
        <w:tabs>
          <w:tab w:val="left" w:pos="360"/>
          <w:tab w:val="left" w:pos="426"/>
        </w:tabs>
        <w:rPr>
          <w:rFonts w:ascii="Trebuchet MS" w:hAnsi="Trebuchet MS" w:cs="Trebuchet MS"/>
          <w:bCs w:val="0"/>
          <w:color w:val="111111"/>
          <w:sz w:val="20"/>
          <w:szCs w:val="20"/>
        </w:rPr>
      </w:pPr>
    </w:p>
    <w:p w14:paraId="3BC3DEC6" w14:textId="77777777" w:rsidR="00714896" w:rsidRDefault="00507141" w:rsidP="000952FC">
      <w:pPr>
        <w:pStyle w:val="Titre1"/>
        <w:tabs>
          <w:tab w:val="left" w:pos="426"/>
        </w:tabs>
      </w:pPr>
      <w:r w:rsidRPr="006D7154">
        <w:rPr>
          <w:sz w:val="24"/>
          <w:szCs w:val="24"/>
        </w:rPr>
        <w:t>10</w:t>
      </w:r>
      <w:r w:rsidR="00714896" w:rsidRPr="006D7154">
        <w:rPr>
          <w:sz w:val="24"/>
          <w:szCs w:val="24"/>
        </w:rPr>
        <w:t xml:space="preserve">)  </w:t>
      </w:r>
      <w:r w:rsidR="00714896" w:rsidRPr="006D7154">
        <w:rPr>
          <w:bCs w:val="0"/>
          <w:color w:val="111111"/>
          <w:sz w:val="24"/>
          <w:szCs w:val="24"/>
        </w:rPr>
        <w:t>Qualifications au</w:t>
      </w:r>
      <w:r w:rsidR="00714896">
        <w:rPr>
          <w:bCs w:val="0"/>
          <w:color w:val="111111"/>
          <w:sz w:val="24"/>
          <w:szCs w:val="24"/>
        </w:rPr>
        <w:t xml:space="preserve"> National</w:t>
      </w:r>
    </w:p>
    <w:p w14:paraId="6446227A" w14:textId="77777777" w:rsidR="00064416" w:rsidRPr="00286617" w:rsidRDefault="00064416" w:rsidP="00304AE1">
      <w:pPr>
        <w:tabs>
          <w:tab w:val="left" w:pos="360"/>
          <w:tab w:val="left" w:pos="426"/>
        </w:tabs>
        <w:rPr>
          <w:rFonts w:ascii="Trebuchet MS" w:hAnsi="Trebuchet MS" w:cs="Trebuchet MS"/>
          <w:sz w:val="10"/>
          <w:szCs w:val="10"/>
        </w:rPr>
      </w:pPr>
    </w:p>
    <w:p w14:paraId="71A58646" w14:textId="771A0713" w:rsidR="00714896" w:rsidRDefault="00714896" w:rsidP="00304AE1">
      <w:pPr>
        <w:tabs>
          <w:tab w:val="left" w:pos="360"/>
          <w:tab w:val="left" w:pos="426"/>
        </w:tabs>
        <w:rPr>
          <w:rFonts w:ascii="Trebuchet MS" w:hAnsi="Trebuchet MS" w:cs="Trebuchet MS"/>
          <w:sz w:val="20"/>
          <w:szCs w:val="20"/>
        </w:rPr>
      </w:pPr>
      <w:r>
        <w:rPr>
          <w:rFonts w:ascii="Trebuchet MS" w:hAnsi="Trebuchet MS" w:cs="Trebuchet MS"/>
          <w:sz w:val="20"/>
          <w:szCs w:val="20"/>
        </w:rPr>
        <w:t xml:space="preserve">La période </w:t>
      </w:r>
      <w:r w:rsidR="00064416">
        <w:rPr>
          <w:rFonts w:ascii="Trebuchet MS" w:hAnsi="Trebuchet MS" w:cs="Trebuchet MS"/>
          <w:sz w:val="20"/>
          <w:szCs w:val="20"/>
        </w:rPr>
        <w:t>de qualification ira du 1</w:t>
      </w:r>
      <w:r w:rsidR="00064416" w:rsidRPr="00064416">
        <w:rPr>
          <w:rFonts w:ascii="Trebuchet MS" w:hAnsi="Trebuchet MS" w:cs="Trebuchet MS"/>
          <w:sz w:val="20"/>
          <w:szCs w:val="20"/>
          <w:vertAlign w:val="superscript"/>
        </w:rPr>
        <w:t>er</w:t>
      </w:r>
      <w:r w:rsidR="00064416">
        <w:rPr>
          <w:rFonts w:ascii="Trebuchet MS" w:hAnsi="Trebuchet MS" w:cs="Trebuchet MS"/>
          <w:sz w:val="20"/>
          <w:szCs w:val="20"/>
        </w:rPr>
        <w:t xml:space="preserve"> septembre 202</w:t>
      </w:r>
      <w:r w:rsidR="00E910AA">
        <w:rPr>
          <w:rFonts w:ascii="Trebuchet MS" w:hAnsi="Trebuchet MS" w:cs="Trebuchet MS"/>
          <w:sz w:val="20"/>
          <w:szCs w:val="20"/>
        </w:rPr>
        <w:t>5</w:t>
      </w:r>
      <w:r w:rsidR="00064416">
        <w:rPr>
          <w:rFonts w:ascii="Trebuchet MS" w:hAnsi="Trebuchet MS" w:cs="Trebuchet MS"/>
          <w:sz w:val="20"/>
          <w:szCs w:val="20"/>
        </w:rPr>
        <w:t xml:space="preserve"> jusqu’à la dernière course du trophée de juillet de l’année 202</w:t>
      </w:r>
      <w:r w:rsidR="0060411B">
        <w:rPr>
          <w:rFonts w:ascii="Trebuchet MS" w:hAnsi="Trebuchet MS" w:cs="Trebuchet MS"/>
          <w:sz w:val="20"/>
          <w:szCs w:val="20"/>
        </w:rPr>
        <w:t>6</w:t>
      </w:r>
      <w:r w:rsidR="00064416">
        <w:rPr>
          <w:rFonts w:ascii="Trebuchet MS" w:hAnsi="Trebuchet MS" w:cs="Trebuchet MS"/>
          <w:sz w:val="20"/>
          <w:szCs w:val="20"/>
        </w:rPr>
        <w:t>.</w:t>
      </w:r>
    </w:p>
    <w:p w14:paraId="761D111B" w14:textId="77777777" w:rsidR="0050329A" w:rsidRPr="0050329A" w:rsidRDefault="0050329A" w:rsidP="0050329A">
      <w:pPr>
        <w:contextualSpacing/>
        <w:rPr>
          <w:rFonts w:ascii="Trebuchet MS" w:hAnsi="Trebuchet MS"/>
          <w:sz w:val="20"/>
          <w:szCs w:val="20"/>
        </w:rPr>
      </w:pPr>
      <w:r w:rsidRPr="0050329A">
        <w:rPr>
          <w:rFonts w:ascii="Trebuchet MS" w:hAnsi="Trebuchet MS"/>
          <w:sz w:val="20"/>
          <w:szCs w:val="20"/>
        </w:rPr>
        <w:t>Les meilleurs de chaque trophée seront sélectionnés au prorata du nombre d’engagés par série et par trophée pour aller disputer le championnat national organisé :</w:t>
      </w:r>
    </w:p>
    <w:p w14:paraId="54262561" w14:textId="77777777" w:rsidR="0050329A" w:rsidRPr="0050329A" w:rsidRDefault="0050329A" w:rsidP="0050329A">
      <w:pPr>
        <w:contextualSpacing/>
        <w:rPr>
          <w:rFonts w:ascii="Trebuchet MS" w:hAnsi="Trebuchet MS"/>
          <w:sz w:val="20"/>
          <w:szCs w:val="20"/>
        </w:rPr>
      </w:pPr>
    </w:p>
    <w:p w14:paraId="5674DBB8" w14:textId="1A7D03A8" w:rsidR="0050329A" w:rsidRPr="0008272C" w:rsidRDefault="0050329A" w:rsidP="0050329A">
      <w:pPr>
        <w:contextualSpacing/>
        <w:rPr>
          <w:rFonts w:ascii="Trebuchet MS" w:hAnsi="Trebuchet MS"/>
          <w:sz w:val="20"/>
          <w:szCs w:val="20"/>
        </w:rPr>
      </w:pPr>
      <w:r w:rsidRPr="0008272C">
        <w:rPr>
          <w:rFonts w:ascii="Trebuchet MS" w:hAnsi="Trebuchet MS"/>
          <w:sz w:val="20"/>
          <w:szCs w:val="20"/>
        </w:rPr>
        <w:sym w:font="Symbol" w:char="F0DE"/>
      </w:r>
      <w:r w:rsidRPr="0008272C">
        <w:rPr>
          <w:rFonts w:ascii="Trebuchet MS" w:hAnsi="Trebuchet MS"/>
          <w:sz w:val="20"/>
          <w:szCs w:val="20"/>
        </w:rPr>
        <w:t xml:space="preserve"> </w:t>
      </w:r>
      <w:r w:rsidRPr="0008272C">
        <w:rPr>
          <w:rFonts w:ascii="Trebuchet MS" w:hAnsi="Trebuchet MS"/>
          <w:sz w:val="20"/>
          <w:szCs w:val="20"/>
          <w:u w:val="single"/>
        </w:rPr>
        <w:t>Pour le Kart</w:t>
      </w:r>
      <w:r w:rsidRPr="0008272C">
        <w:rPr>
          <w:rFonts w:ascii="Trebuchet MS" w:hAnsi="Trebuchet MS"/>
          <w:sz w:val="20"/>
          <w:szCs w:val="20"/>
        </w:rPr>
        <w:t xml:space="preserve"> dans le </w:t>
      </w:r>
      <w:bookmarkStart w:id="4" w:name="_Hlk181115541"/>
      <w:r w:rsidRPr="0008272C">
        <w:rPr>
          <w:rFonts w:ascii="Trebuchet MS" w:hAnsi="Trebuchet MS"/>
          <w:sz w:val="20"/>
          <w:szCs w:val="20"/>
        </w:rPr>
        <w:t xml:space="preserve">département </w:t>
      </w:r>
      <w:r w:rsidR="0008272C" w:rsidRPr="0008272C">
        <w:rPr>
          <w:rFonts w:ascii="Trebuchet MS" w:hAnsi="Trebuchet MS"/>
          <w:sz w:val="20"/>
          <w:szCs w:val="20"/>
        </w:rPr>
        <w:t>de l</w:t>
      </w:r>
      <w:r w:rsidR="0060411B">
        <w:rPr>
          <w:rFonts w:ascii="Trebuchet MS" w:hAnsi="Trebuchet MS"/>
          <w:sz w:val="20"/>
          <w:szCs w:val="20"/>
        </w:rPr>
        <w:t>a Dordogne</w:t>
      </w:r>
      <w:r w:rsidRPr="0008272C">
        <w:rPr>
          <w:rFonts w:ascii="Trebuchet MS" w:hAnsi="Trebuchet MS"/>
          <w:sz w:val="20"/>
          <w:szCs w:val="20"/>
        </w:rPr>
        <w:t xml:space="preserve"> (</w:t>
      </w:r>
      <w:r w:rsidR="0060411B">
        <w:rPr>
          <w:rFonts w:ascii="Trebuchet MS" w:hAnsi="Trebuchet MS"/>
          <w:sz w:val="20"/>
          <w:szCs w:val="20"/>
        </w:rPr>
        <w:t>24</w:t>
      </w:r>
      <w:r w:rsidRPr="0008272C">
        <w:rPr>
          <w:rFonts w:ascii="Trebuchet MS" w:hAnsi="Trebuchet MS"/>
          <w:sz w:val="20"/>
          <w:szCs w:val="20"/>
        </w:rPr>
        <w:t xml:space="preserve">) à </w:t>
      </w:r>
      <w:proofErr w:type="spellStart"/>
      <w:r w:rsidR="0060411B">
        <w:rPr>
          <w:rFonts w:ascii="Trebuchet MS" w:hAnsi="Trebuchet MS"/>
          <w:sz w:val="20"/>
          <w:szCs w:val="20"/>
        </w:rPr>
        <w:t>Badefols</w:t>
      </w:r>
      <w:proofErr w:type="spellEnd"/>
      <w:r w:rsidR="0060411B">
        <w:rPr>
          <w:rFonts w:ascii="Trebuchet MS" w:hAnsi="Trebuchet MS"/>
          <w:sz w:val="20"/>
          <w:szCs w:val="20"/>
        </w:rPr>
        <w:t xml:space="preserve"> d’Ans l</w:t>
      </w:r>
      <w:r w:rsidR="005A4490" w:rsidRPr="0008272C">
        <w:rPr>
          <w:rFonts w:ascii="Trebuchet MS" w:hAnsi="Trebuchet MS"/>
          <w:sz w:val="20"/>
          <w:szCs w:val="20"/>
        </w:rPr>
        <w:t>e</w:t>
      </w:r>
      <w:r w:rsidR="0008272C" w:rsidRPr="0008272C">
        <w:rPr>
          <w:rFonts w:ascii="Trebuchet MS" w:hAnsi="Trebuchet MS"/>
          <w:sz w:val="20"/>
          <w:szCs w:val="20"/>
        </w:rPr>
        <w:t>s 0</w:t>
      </w:r>
      <w:r w:rsidR="0060411B">
        <w:rPr>
          <w:rFonts w:ascii="Trebuchet MS" w:hAnsi="Trebuchet MS"/>
          <w:sz w:val="20"/>
          <w:szCs w:val="20"/>
        </w:rPr>
        <w:t>7</w:t>
      </w:r>
      <w:r w:rsidR="005A4490" w:rsidRPr="0008272C">
        <w:rPr>
          <w:rFonts w:ascii="Trebuchet MS" w:hAnsi="Trebuchet MS"/>
          <w:sz w:val="20"/>
          <w:szCs w:val="20"/>
        </w:rPr>
        <w:t>,</w:t>
      </w:r>
      <w:r w:rsidR="0008272C" w:rsidRPr="0008272C">
        <w:rPr>
          <w:rFonts w:ascii="Trebuchet MS" w:hAnsi="Trebuchet MS"/>
          <w:sz w:val="20"/>
          <w:szCs w:val="20"/>
        </w:rPr>
        <w:t xml:space="preserve"> 0</w:t>
      </w:r>
      <w:r w:rsidR="0060411B">
        <w:rPr>
          <w:rFonts w:ascii="Trebuchet MS" w:hAnsi="Trebuchet MS"/>
          <w:sz w:val="20"/>
          <w:szCs w:val="20"/>
        </w:rPr>
        <w:t>8</w:t>
      </w:r>
      <w:r w:rsidR="005A4490" w:rsidRPr="0008272C">
        <w:rPr>
          <w:rFonts w:ascii="Trebuchet MS" w:hAnsi="Trebuchet MS"/>
          <w:sz w:val="20"/>
          <w:szCs w:val="20"/>
        </w:rPr>
        <w:t xml:space="preserve"> et</w:t>
      </w:r>
      <w:r w:rsidR="0008272C" w:rsidRPr="0008272C">
        <w:rPr>
          <w:rFonts w:ascii="Trebuchet MS" w:hAnsi="Trebuchet MS"/>
          <w:sz w:val="20"/>
          <w:szCs w:val="20"/>
        </w:rPr>
        <w:t xml:space="preserve"> 0</w:t>
      </w:r>
      <w:r w:rsidR="0060411B">
        <w:rPr>
          <w:rFonts w:ascii="Trebuchet MS" w:hAnsi="Trebuchet MS"/>
          <w:sz w:val="20"/>
          <w:szCs w:val="20"/>
        </w:rPr>
        <w:t>9</w:t>
      </w:r>
      <w:r w:rsidR="005A4490" w:rsidRPr="0008272C">
        <w:rPr>
          <w:rFonts w:ascii="Trebuchet MS" w:hAnsi="Trebuchet MS"/>
          <w:sz w:val="20"/>
          <w:szCs w:val="20"/>
        </w:rPr>
        <w:t xml:space="preserve"> Août 202</w:t>
      </w:r>
      <w:r w:rsidR="0060411B">
        <w:rPr>
          <w:rFonts w:ascii="Trebuchet MS" w:hAnsi="Trebuchet MS"/>
          <w:sz w:val="20"/>
          <w:szCs w:val="20"/>
        </w:rPr>
        <w:t>6</w:t>
      </w:r>
    </w:p>
    <w:bookmarkEnd w:id="4"/>
    <w:p w14:paraId="3700496F" w14:textId="6B9526FE" w:rsidR="00A518EA" w:rsidRPr="0008272C" w:rsidRDefault="0050329A" w:rsidP="00A518EA">
      <w:pPr>
        <w:contextualSpacing/>
        <w:rPr>
          <w:rFonts w:ascii="Trebuchet MS" w:hAnsi="Trebuchet MS"/>
          <w:sz w:val="20"/>
          <w:szCs w:val="20"/>
        </w:rPr>
      </w:pPr>
      <w:r w:rsidRPr="0008272C">
        <w:rPr>
          <w:rFonts w:ascii="Trebuchet MS" w:hAnsi="Trebuchet MS"/>
          <w:sz w:val="20"/>
          <w:szCs w:val="20"/>
        </w:rPr>
        <w:sym w:font="Symbol" w:char="F0DE"/>
      </w:r>
      <w:r w:rsidRPr="0008272C">
        <w:rPr>
          <w:rFonts w:ascii="Trebuchet MS" w:hAnsi="Trebuchet MS"/>
          <w:sz w:val="20"/>
          <w:szCs w:val="20"/>
        </w:rPr>
        <w:t xml:space="preserve"> </w:t>
      </w:r>
      <w:r w:rsidRPr="0008272C">
        <w:rPr>
          <w:rFonts w:ascii="Trebuchet MS" w:hAnsi="Trebuchet MS"/>
          <w:sz w:val="20"/>
          <w:szCs w:val="20"/>
          <w:u w:val="single"/>
        </w:rPr>
        <w:t>Pour la Poursuite sur Terre</w:t>
      </w:r>
      <w:r w:rsidRPr="0008272C">
        <w:rPr>
          <w:rFonts w:ascii="Trebuchet MS" w:hAnsi="Trebuchet MS"/>
          <w:sz w:val="20"/>
          <w:szCs w:val="20"/>
        </w:rPr>
        <w:t xml:space="preserve"> dans le </w:t>
      </w:r>
      <w:r w:rsidR="00A518EA" w:rsidRPr="0008272C">
        <w:rPr>
          <w:rFonts w:ascii="Trebuchet MS" w:hAnsi="Trebuchet MS"/>
          <w:sz w:val="20"/>
          <w:szCs w:val="20"/>
        </w:rPr>
        <w:t>département</w:t>
      </w:r>
      <w:r w:rsidR="0008272C" w:rsidRPr="0008272C">
        <w:rPr>
          <w:rFonts w:ascii="Trebuchet MS" w:hAnsi="Trebuchet MS"/>
          <w:sz w:val="20"/>
          <w:szCs w:val="20"/>
        </w:rPr>
        <w:t xml:space="preserve"> de</w:t>
      </w:r>
      <w:r w:rsidR="0060411B">
        <w:rPr>
          <w:rFonts w:ascii="Trebuchet MS" w:hAnsi="Trebuchet MS"/>
          <w:sz w:val="20"/>
          <w:szCs w:val="20"/>
        </w:rPr>
        <w:t>s Deux Sèvres</w:t>
      </w:r>
      <w:r w:rsidR="00A518EA" w:rsidRPr="0008272C">
        <w:rPr>
          <w:rFonts w:ascii="Trebuchet MS" w:hAnsi="Trebuchet MS"/>
          <w:sz w:val="20"/>
          <w:szCs w:val="20"/>
        </w:rPr>
        <w:t xml:space="preserve"> (</w:t>
      </w:r>
      <w:r w:rsidR="0060411B">
        <w:rPr>
          <w:rFonts w:ascii="Trebuchet MS" w:hAnsi="Trebuchet MS"/>
          <w:sz w:val="20"/>
          <w:szCs w:val="20"/>
        </w:rPr>
        <w:t>79</w:t>
      </w:r>
      <w:r w:rsidR="00A518EA" w:rsidRPr="0008272C">
        <w:rPr>
          <w:rFonts w:ascii="Trebuchet MS" w:hAnsi="Trebuchet MS"/>
          <w:sz w:val="20"/>
          <w:szCs w:val="20"/>
        </w:rPr>
        <w:t>) à</w:t>
      </w:r>
      <w:r w:rsidR="0008272C" w:rsidRPr="0008272C">
        <w:rPr>
          <w:rFonts w:ascii="Trebuchet MS" w:hAnsi="Trebuchet MS"/>
          <w:sz w:val="20"/>
          <w:szCs w:val="20"/>
        </w:rPr>
        <w:t xml:space="preserve"> </w:t>
      </w:r>
      <w:r w:rsidR="0060411B">
        <w:rPr>
          <w:rFonts w:ascii="Trebuchet MS" w:hAnsi="Trebuchet MS"/>
          <w:sz w:val="20"/>
          <w:szCs w:val="20"/>
        </w:rPr>
        <w:t>Faye -l’</w:t>
      </w:r>
      <w:proofErr w:type="spellStart"/>
      <w:r w:rsidR="0060411B">
        <w:rPr>
          <w:rFonts w:ascii="Trebuchet MS" w:hAnsi="Trebuchet MS"/>
          <w:sz w:val="20"/>
          <w:szCs w:val="20"/>
        </w:rPr>
        <w:t>Abesse</w:t>
      </w:r>
      <w:proofErr w:type="spellEnd"/>
      <w:r w:rsidR="0008272C" w:rsidRPr="0008272C">
        <w:rPr>
          <w:rFonts w:ascii="Trebuchet MS" w:hAnsi="Trebuchet MS"/>
          <w:sz w:val="20"/>
          <w:szCs w:val="20"/>
        </w:rPr>
        <w:t xml:space="preserve"> </w:t>
      </w:r>
      <w:r w:rsidR="00A518EA" w:rsidRPr="0008272C">
        <w:rPr>
          <w:rFonts w:ascii="Trebuchet MS" w:hAnsi="Trebuchet MS"/>
          <w:sz w:val="20"/>
          <w:szCs w:val="20"/>
        </w:rPr>
        <w:t xml:space="preserve">les </w:t>
      </w:r>
      <w:r w:rsidR="0008272C" w:rsidRPr="0008272C">
        <w:rPr>
          <w:rFonts w:ascii="Trebuchet MS" w:hAnsi="Trebuchet MS"/>
          <w:sz w:val="20"/>
          <w:szCs w:val="20"/>
        </w:rPr>
        <w:t>2</w:t>
      </w:r>
      <w:r w:rsidR="0060411B">
        <w:rPr>
          <w:rFonts w:ascii="Trebuchet MS" w:hAnsi="Trebuchet MS"/>
          <w:sz w:val="20"/>
          <w:szCs w:val="20"/>
        </w:rPr>
        <w:t>1</w:t>
      </w:r>
      <w:r w:rsidR="00A518EA" w:rsidRPr="0008272C">
        <w:rPr>
          <w:rFonts w:ascii="Trebuchet MS" w:hAnsi="Trebuchet MS"/>
          <w:sz w:val="20"/>
          <w:szCs w:val="20"/>
        </w:rPr>
        <w:t>,</w:t>
      </w:r>
      <w:r w:rsidR="0008272C" w:rsidRPr="0008272C">
        <w:rPr>
          <w:rFonts w:ascii="Trebuchet MS" w:hAnsi="Trebuchet MS"/>
          <w:sz w:val="20"/>
          <w:szCs w:val="20"/>
        </w:rPr>
        <w:t xml:space="preserve"> 2</w:t>
      </w:r>
      <w:r w:rsidR="0060411B">
        <w:rPr>
          <w:rFonts w:ascii="Trebuchet MS" w:hAnsi="Trebuchet MS"/>
          <w:sz w:val="20"/>
          <w:szCs w:val="20"/>
        </w:rPr>
        <w:t>2</w:t>
      </w:r>
      <w:r w:rsidR="00A518EA" w:rsidRPr="0008272C">
        <w:rPr>
          <w:rFonts w:ascii="Trebuchet MS" w:hAnsi="Trebuchet MS"/>
          <w:sz w:val="20"/>
          <w:szCs w:val="20"/>
        </w:rPr>
        <w:t xml:space="preserve"> et </w:t>
      </w:r>
      <w:r w:rsidR="0008272C" w:rsidRPr="0008272C">
        <w:rPr>
          <w:rFonts w:ascii="Trebuchet MS" w:hAnsi="Trebuchet MS"/>
          <w:sz w:val="20"/>
          <w:szCs w:val="20"/>
        </w:rPr>
        <w:t>2</w:t>
      </w:r>
      <w:r w:rsidR="0060411B">
        <w:rPr>
          <w:rFonts w:ascii="Trebuchet MS" w:hAnsi="Trebuchet MS"/>
          <w:sz w:val="20"/>
          <w:szCs w:val="20"/>
        </w:rPr>
        <w:t>3</w:t>
      </w:r>
      <w:r w:rsidR="00A518EA" w:rsidRPr="0008272C">
        <w:rPr>
          <w:rFonts w:ascii="Trebuchet MS" w:hAnsi="Trebuchet MS"/>
          <w:sz w:val="20"/>
          <w:szCs w:val="20"/>
        </w:rPr>
        <w:t xml:space="preserve"> Août 202</w:t>
      </w:r>
      <w:r w:rsidR="0060411B">
        <w:rPr>
          <w:rFonts w:ascii="Trebuchet MS" w:hAnsi="Trebuchet MS"/>
          <w:sz w:val="20"/>
          <w:szCs w:val="20"/>
        </w:rPr>
        <w:t>6</w:t>
      </w:r>
    </w:p>
    <w:p w14:paraId="071C056E" w14:textId="77777777" w:rsidR="0050329A" w:rsidRPr="0050329A" w:rsidRDefault="0050329A" w:rsidP="0050329A">
      <w:pPr>
        <w:contextualSpacing/>
        <w:rPr>
          <w:rFonts w:ascii="Trebuchet MS" w:hAnsi="Trebuchet MS"/>
          <w:b/>
          <w:sz w:val="20"/>
          <w:szCs w:val="20"/>
        </w:rPr>
      </w:pPr>
    </w:p>
    <w:p w14:paraId="5908F4AC" w14:textId="77777777" w:rsidR="0050329A" w:rsidRPr="0050329A" w:rsidRDefault="0050329A" w:rsidP="0050329A">
      <w:pPr>
        <w:contextualSpacing/>
        <w:rPr>
          <w:rFonts w:ascii="Trebuchet MS" w:hAnsi="Trebuchet MS"/>
          <w:b/>
          <w:sz w:val="20"/>
          <w:szCs w:val="20"/>
        </w:rPr>
      </w:pPr>
    </w:p>
    <w:p w14:paraId="479F4EAA" w14:textId="1116D26C" w:rsidR="0050329A" w:rsidRPr="0050329A" w:rsidRDefault="0050329A" w:rsidP="0050329A">
      <w:pPr>
        <w:contextualSpacing/>
        <w:rPr>
          <w:rFonts w:ascii="Trebuchet MS" w:hAnsi="Trebuchet MS"/>
          <w:sz w:val="20"/>
          <w:szCs w:val="20"/>
        </w:rPr>
      </w:pPr>
      <w:r w:rsidRPr="0050329A">
        <w:rPr>
          <w:rFonts w:ascii="Trebuchet MS" w:hAnsi="Trebuchet MS"/>
          <w:sz w:val="20"/>
          <w:szCs w:val="20"/>
        </w:rPr>
        <w:t xml:space="preserve">Pour être qualifié, un pilote doit avoir participé à au moins 2 épreuves dans la saison sportive du Trophée qualificatif. Il doit s'engager avec le véhicule avec lequel il s'est qualifié. Si le véhicule est détruit avant la dernière épreuve qualificative, le passeport sera visé « détruit » par le responsable du trophée. Dans ce cas, le pilote devra présenter les deux passeports techniques : </w:t>
      </w:r>
      <w:r w:rsidR="005A4490">
        <w:rPr>
          <w:rFonts w:ascii="Trebuchet MS" w:hAnsi="Trebuchet MS"/>
          <w:sz w:val="20"/>
          <w:szCs w:val="20"/>
        </w:rPr>
        <w:t>celui du véhicule détruit</w:t>
      </w:r>
      <w:r w:rsidRPr="0050329A">
        <w:rPr>
          <w:rFonts w:ascii="Trebuchet MS" w:hAnsi="Trebuchet MS"/>
          <w:sz w:val="20"/>
          <w:szCs w:val="20"/>
        </w:rPr>
        <w:t xml:space="preserve"> et celui du nouveau véhicule</w:t>
      </w:r>
      <w:r w:rsidR="00D066CF">
        <w:rPr>
          <w:rFonts w:ascii="Trebuchet MS" w:hAnsi="Trebuchet MS"/>
          <w:sz w:val="20"/>
          <w:szCs w:val="20"/>
        </w:rPr>
        <w:t>. (Voir article 24 du règlement sportif)</w:t>
      </w:r>
    </w:p>
    <w:p w14:paraId="4599A3FA" w14:textId="77777777" w:rsidR="0050329A" w:rsidRPr="0050329A" w:rsidRDefault="0050329A" w:rsidP="0050329A">
      <w:pPr>
        <w:contextualSpacing/>
        <w:rPr>
          <w:rFonts w:ascii="Trebuchet MS" w:hAnsi="Trebuchet MS"/>
          <w:sz w:val="20"/>
          <w:szCs w:val="20"/>
        </w:rPr>
      </w:pPr>
    </w:p>
    <w:p w14:paraId="32348DF4" w14:textId="77777777" w:rsidR="0050329A" w:rsidRPr="0050329A" w:rsidRDefault="0050329A" w:rsidP="0050329A">
      <w:pPr>
        <w:contextualSpacing/>
        <w:rPr>
          <w:rFonts w:ascii="Trebuchet MS" w:hAnsi="Trebuchet MS"/>
          <w:sz w:val="20"/>
          <w:szCs w:val="20"/>
        </w:rPr>
      </w:pPr>
      <w:r w:rsidRPr="0050329A">
        <w:rPr>
          <w:rFonts w:ascii="Trebuchet MS" w:hAnsi="Trebuchet MS"/>
          <w:sz w:val="20"/>
          <w:szCs w:val="20"/>
        </w:rPr>
        <w:t>Si les pilotes sélectionnés ne désirent pas y participer les suivants du classement seront contactés.</w:t>
      </w:r>
      <w:r w:rsidR="005A4490">
        <w:rPr>
          <w:rFonts w:ascii="Trebuchet MS" w:hAnsi="Trebuchet MS"/>
          <w:sz w:val="20"/>
          <w:szCs w:val="20"/>
        </w:rPr>
        <w:t xml:space="preserve"> </w:t>
      </w:r>
      <w:r w:rsidR="005A4490" w:rsidRPr="005A4490">
        <w:rPr>
          <w:rFonts w:ascii="Trebuchet MS" w:hAnsi="Trebuchet MS"/>
          <w:sz w:val="20"/>
          <w:szCs w:val="20"/>
        </w:rPr>
        <w:t>La sélection des pilotes se fera en fonction du classement des pilotes du trophée qui se seront engagés sur le site de la CNS</w:t>
      </w:r>
    </w:p>
    <w:p w14:paraId="2536A534" w14:textId="77777777" w:rsidR="0050329A" w:rsidRPr="0050329A" w:rsidRDefault="0050329A" w:rsidP="0050329A">
      <w:pPr>
        <w:contextualSpacing/>
        <w:rPr>
          <w:rFonts w:ascii="Trebuchet MS" w:hAnsi="Trebuchet MS"/>
          <w:sz w:val="20"/>
          <w:szCs w:val="20"/>
        </w:rPr>
      </w:pPr>
    </w:p>
    <w:p w14:paraId="5E2EE8DD" w14:textId="48A83EE4" w:rsidR="00286617" w:rsidRPr="00286617" w:rsidRDefault="0050329A" w:rsidP="00286617">
      <w:pPr>
        <w:contextualSpacing/>
        <w:rPr>
          <w:rFonts w:ascii="Trebuchet MS" w:hAnsi="Trebuchet MS"/>
          <w:sz w:val="20"/>
          <w:szCs w:val="20"/>
        </w:rPr>
      </w:pPr>
      <w:r w:rsidRPr="0050329A">
        <w:rPr>
          <w:rFonts w:ascii="Trebuchet MS" w:hAnsi="Trebuchet MS"/>
          <w:sz w:val="20"/>
          <w:szCs w:val="20"/>
        </w:rPr>
        <w:t xml:space="preserve">Pour les pilotes qualifiés pour le championnat national (poursuite sur terre ou kart-cross), les numéros sont attribués par la Commission Nationale, ils sont donnés sur le site </w:t>
      </w:r>
      <w:hyperlink r:id="rId9" w:history="1">
        <w:r w:rsidRPr="0050329A">
          <w:rPr>
            <w:rStyle w:val="Lienhypertexte"/>
            <w:rFonts w:ascii="Trebuchet MS" w:hAnsi="Trebuchet MS"/>
            <w:sz w:val="20"/>
            <w:szCs w:val="20"/>
          </w:rPr>
          <w:t>http://www.ufolep-cns-auto.fr/</w:t>
        </w:r>
      </w:hyperlink>
      <w:r w:rsidRPr="0050329A">
        <w:rPr>
          <w:rFonts w:ascii="Trebuchet MS" w:hAnsi="Trebuchet MS"/>
          <w:sz w:val="20"/>
          <w:szCs w:val="20"/>
        </w:rPr>
        <w:t xml:space="preserve"> sous l’onglet « Suivi des engagements »</w:t>
      </w:r>
    </w:p>
    <w:p w14:paraId="0E32B9AB" w14:textId="77777777" w:rsidR="00064416" w:rsidRPr="00304AE1" w:rsidRDefault="00064416" w:rsidP="00304AE1">
      <w:pPr>
        <w:tabs>
          <w:tab w:val="left" w:pos="360"/>
          <w:tab w:val="left" w:pos="426"/>
        </w:tabs>
        <w:rPr>
          <w:rFonts w:ascii="Trebuchet MS" w:hAnsi="Trebuchet MS" w:cs="Trebuchet MS"/>
          <w:sz w:val="20"/>
          <w:szCs w:val="20"/>
        </w:rPr>
      </w:pPr>
    </w:p>
    <w:p w14:paraId="4B099C9A" w14:textId="77777777" w:rsidR="00714896" w:rsidRDefault="00714896" w:rsidP="000952FC">
      <w:pPr>
        <w:pStyle w:val="Titre1"/>
        <w:tabs>
          <w:tab w:val="left" w:pos="426"/>
        </w:tabs>
      </w:pPr>
      <w:r>
        <w:rPr>
          <w:sz w:val="24"/>
          <w:szCs w:val="24"/>
        </w:rPr>
        <w:t>1</w:t>
      </w:r>
      <w:r w:rsidR="00507141">
        <w:rPr>
          <w:sz w:val="24"/>
          <w:szCs w:val="24"/>
        </w:rPr>
        <w:t>1</w:t>
      </w:r>
      <w:r>
        <w:rPr>
          <w:sz w:val="24"/>
          <w:szCs w:val="24"/>
        </w:rPr>
        <w:t xml:space="preserve">) Annulation d’épreuve le jour de la course </w:t>
      </w:r>
    </w:p>
    <w:p w14:paraId="4AC9A4B9" w14:textId="77777777" w:rsidR="00064416" w:rsidRPr="00286617" w:rsidRDefault="00064416" w:rsidP="000952FC">
      <w:pPr>
        <w:tabs>
          <w:tab w:val="left" w:pos="360"/>
          <w:tab w:val="left" w:pos="426"/>
        </w:tabs>
        <w:rPr>
          <w:rFonts w:ascii="Trebuchet MS" w:hAnsi="Trebuchet MS" w:cs="Trebuchet MS"/>
          <w:bCs/>
          <w:sz w:val="10"/>
          <w:szCs w:val="10"/>
        </w:rPr>
      </w:pPr>
    </w:p>
    <w:p w14:paraId="34C132D0" w14:textId="6593E115" w:rsidR="00064416" w:rsidRDefault="00064416" w:rsidP="000952FC">
      <w:pPr>
        <w:tabs>
          <w:tab w:val="left" w:pos="360"/>
          <w:tab w:val="left" w:pos="426"/>
        </w:tabs>
        <w:rPr>
          <w:rFonts w:ascii="Trebuchet MS" w:hAnsi="Trebuchet MS" w:cs="Trebuchet MS"/>
          <w:bCs/>
          <w:sz w:val="20"/>
          <w:szCs w:val="20"/>
        </w:rPr>
      </w:pPr>
      <w:r>
        <w:rPr>
          <w:rFonts w:ascii="Trebuchet MS" w:hAnsi="Trebuchet MS" w:cs="Trebuchet MS"/>
          <w:bCs/>
          <w:sz w:val="20"/>
          <w:szCs w:val="20"/>
        </w:rPr>
        <w:t xml:space="preserve">En cas </w:t>
      </w:r>
      <w:r w:rsidR="00701496">
        <w:rPr>
          <w:rFonts w:ascii="Trebuchet MS" w:hAnsi="Trebuchet MS" w:cs="Trebuchet MS"/>
          <w:bCs/>
          <w:sz w:val="20"/>
          <w:szCs w:val="20"/>
        </w:rPr>
        <w:t>d’annulation le</w:t>
      </w:r>
      <w:r w:rsidR="00714896" w:rsidRPr="000952FC">
        <w:rPr>
          <w:rFonts w:ascii="Trebuchet MS" w:hAnsi="Trebuchet MS" w:cs="Trebuchet MS"/>
          <w:bCs/>
          <w:sz w:val="20"/>
          <w:szCs w:val="20"/>
        </w:rPr>
        <w:t xml:space="preserve"> jour de la course (pour cause de météo ou autres)</w:t>
      </w:r>
    </w:p>
    <w:p w14:paraId="72C714B9" w14:textId="212B894A" w:rsidR="00064416" w:rsidRPr="00064416" w:rsidRDefault="00064416" w:rsidP="00064416">
      <w:pPr>
        <w:contextualSpacing/>
        <w:rPr>
          <w:rFonts w:ascii="Trebuchet MS" w:hAnsi="Trebuchet MS"/>
          <w:sz w:val="20"/>
          <w:szCs w:val="20"/>
        </w:rPr>
      </w:pPr>
      <w:r w:rsidRPr="00064416">
        <w:rPr>
          <w:rFonts w:ascii="Trebuchet MS" w:hAnsi="Trebuchet MS"/>
          <w:sz w:val="20"/>
          <w:szCs w:val="20"/>
          <w:u w:val="single"/>
        </w:rPr>
        <w:t>- SI LA MANIFESTATION EST ANNULÉE EN TOTALITÉ</w:t>
      </w:r>
      <w:r w:rsidRPr="00064416">
        <w:rPr>
          <w:rFonts w:ascii="Trebuchet MS" w:hAnsi="Trebuchet MS"/>
          <w:sz w:val="20"/>
          <w:szCs w:val="20"/>
        </w:rPr>
        <w:t xml:space="preserve"> pour cause d’intempéries le jour même, l’organisateur gardera la moitié du montant de </w:t>
      </w:r>
      <w:r w:rsidR="00701496" w:rsidRPr="00064416">
        <w:rPr>
          <w:rFonts w:ascii="Trebuchet MS" w:hAnsi="Trebuchet MS"/>
          <w:sz w:val="20"/>
          <w:szCs w:val="20"/>
        </w:rPr>
        <w:t>l’engagement payé</w:t>
      </w:r>
      <w:r w:rsidRPr="00064416">
        <w:rPr>
          <w:rFonts w:ascii="Trebuchet MS" w:hAnsi="Trebuchet MS"/>
          <w:sz w:val="20"/>
          <w:szCs w:val="20"/>
        </w:rPr>
        <w:t xml:space="preserve"> par le pilote pour régler les frais de médecin, ambulance, assurance.</w:t>
      </w:r>
    </w:p>
    <w:p w14:paraId="5A730221" w14:textId="3386E342" w:rsidR="00064416" w:rsidRPr="00064416" w:rsidRDefault="00064416" w:rsidP="00064416">
      <w:pPr>
        <w:contextualSpacing/>
        <w:rPr>
          <w:rFonts w:ascii="Trebuchet MS" w:hAnsi="Trebuchet MS"/>
          <w:sz w:val="20"/>
          <w:szCs w:val="20"/>
        </w:rPr>
      </w:pPr>
      <w:r w:rsidRPr="00064416">
        <w:rPr>
          <w:rFonts w:ascii="Trebuchet MS" w:hAnsi="Trebuchet MS"/>
          <w:sz w:val="20"/>
          <w:szCs w:val="20"/>
        </w:rPr>
        <w:t xml:space="preserve">La différence sera </w:t>
      </w:r>
      <w:r w:rsidR="004B2CF0">
        <w:rPr>
          <w:rFonts w:ascii="Trebuchet MS" w:hAnsi="Trebuchet MS"/>
          <w:sz w:val="20"/>
          <w:szCs w:val="20"/>
        </w:rPr>
        <w:t xml:space="preserve">directement </w:t>
      </w:r>
      <w:r w:rsidRPr="00064416">
        <w:rPr>
          <w:rFonts w:ascii="Trebuchet MS" w:hAnsi="Trebuchet MS"/>
          <w:sz w:val="20"/>
          <w:szCs w:val="20"/>
        </w:rPr>
        <w:t xml:space="preserve">remboursée </w:t>
      </w:r>
      <w:r w:rsidR="004B2CF0">
        <w:rPr>
          <w:rFonts w:ascii="Trebuchet MS" w:hAnsi="Trebuchet MS"/>
          <w:sz w:val="20"/>
          <w:szCs w:val="20"/>
        </w:rPr>
        <w:t xml:space="preserve">aux pilotes via le site </w:t>
      </w:r>
      <w:r w:rsidR="004220A6">
        <w:rPr>
          <w:rFonts w:ascii="Trebuchet MS" w:hAnsi="Trebuchet MS"/>
          <w:sz w:val="20"/>
          <w:szCs w:val="20"/>
        </w:rPr>
        <w:t>E</w:t>
      </w:r>
      <w:r w:rsidR="004B2CF0">
        <w:rPr>
          <w:rFonts w:ascii="Trebuchet MS" w:hAnsi="Trebuchet MS"/>
          <w:sz w:val="20"/>
          <w:szCs w:val="20"/>
        </w:rPr>
        <w:t>ngag</w:t>
      </w:r>
      <w:r w:rsidR="00D066CF">
        <w:rPr>
          <w:rFonts w:ascii="Trebuchet MS" w:hAnsi="Trebuchet MS"/>
          <w:sz w:val="20"/>
          <w:szCs w:val="20"/>
        </w:rPr>
        <w:t>e</w:t>
      </w:r>
      <w:r w:rsidR="004B2CF0">
        <w:rPr>
          <w:rFonts w:ascii="Trebuchet MS" w:hAnsi="Trebuchet MS"/>
          <w:sz w:val="20"/>
          <w:szCs w:val="20"/>
        </w:rPr>
        <w:t xml:space="preserve"> sport sans action de leur part.</w:t>
      </w:r>
      <w:r w:rsidRPr="00064416">
        <w:rPr>
          <w:rFonts w:ascii="Trebuchet MS" w:hAnsi="Trebuchet MS"/>
          <w:sz w:val="20"/>
          <w:szCs w:val="20"/>
        </w:rPr>
        <w:t xml:space="preserve"> Les lots de la remise des récompenses ne seront pas distribués.</w:t>
      </w:r>
    </w:p>
    <w:p w14:paraId="09258ED3" w14:textId="77777777" w:rsidR="00714896" w:rsidRDefault="00714896" w:rsidP="000952FC">
      <w:pPr>
        <w:tabs>
          <w:tab w:val="left" w:pos="360"/>
          <w:tab w:val="left" w:pos="426"/>
        </w:tabs>
        <w:jc w:val="both"/>
        <w:rPr>
          <w:rFonts w:ascii="Trebuchet MS" w:hAnsi="Trebuchet MS" w:cs="Trebuchet MS"/>
          <w:sz w:val="20"/>
          <w:szCs w:val="20"/>
          <w:u w:val="single"/>
        </w:rPr>
      </w:pPr>
    </w:p>
    <w:p w14:paraId="00E4D82C" w14:textId="77777777" w:rsidR="00714896" w:rsidRDefault="00714896" w:rsidP="000952FC">
      <w:pPr>
        <w:pStyle w:val="Titre1"/>
        <w:tabs>
          <w:tab w:val="left" w:pos="426"/>
        </w:tabs>
      </w:pPr>
      <w:r>
        <w:rPr>
          <w:sz w:val="24"/>
          <w:szCs w:val="24"/>
        </w:rPr>
        <w:t>1</w:t>
      </w:r>
      <w:r w:rsidR="00507141">
        <w:rPr>
          <w:sz w:val="24"/>
          <w:szCs w:val="24"/>
        </w:rPr>
        <w:t>2</w:t>
      </w:r>
      <w:r>
        <w:rPr>
          <w:sz w:val="24"/>
          <w:szCs w:val="24"/>
        </w:rPr>
        <w:t>) Interruption définitive d’épreuve le jour de la course</w:t>
      </w:r>
      <w:r>
        <w:rPr>
          <w:bCs w:val="0"/>
          <w:sz w:val="24"/>
          <w:szCs w:val="24"/>
        </w:rPr>
        <w:t xml:space="preserve"> </w:t>
      </w:r>
    </w:p>
    <w:p w14:paraId="6645C734" w14:textId="77777777" w:rsidR="003B2B9D" w:rsidRPr="00286617" w:rsidRDefault="003B2B9D" w:rsidP="00064416">
      <w:pPr>
        <w:tabs>
          <w:tab w:val="left" w:pos="360"/>
          <w:tab w:val="left" w:pos="426"/>
        </w:tabs>
        <w:rPr>
          <w:rFonts w:ascii="Trebuchet MS" w:hAnsi="Trebuchet MS" w:cs="Trebuchet MS"/>
          <w:bCs/>
          <w:sz w:val="10"/>
          <w:szCs w:val="10"/>
        </w:rPr>
      </w:pPr>
    </w:p>
    <w:p w14:paraId="1DF81114" w14:textId="77777777" w:rsidR="00064416" w:rsidRDefault="00064416" w:rsidP="00064416">
      <w:pPr>
        <w:tabs>
          <w:tab w:val="left" w:pos="360"/>
          <w:tab w:val="left" w:pos="426"/>
        </w:tabs>
        <w:rPr>
          <w:rFonts w:ascii="Trebuchet MS" w:hAnsi="Trebuchet MS" w:cs="Trebuchet MS"/>
          <w:bCs/>
          <w:sz w:val="20"/>
          <w:szCs w:val="20"/>
        </w:rPr>
      </w:pPr>
      <w:r>
        <w:rPr>
          <w:rFonts w:ascii="Trebuchet MS" w:hAnsi="Trebuchet MS" w:cs="Trebuchet MS"/>
          <w:bCs/>
          <w:sz w:val="20"/>
          <w:szCs w:val="20"/>
        </w:rPr>
        <w:t>En cas d’interruption</w:t>
      </w:r>
      <w:r w:rsidRPr="000952FC">
        <w:rPr>
          <w:rFonts w:ascii="Trebuchet MS" w:hAnsi="Trebuchet MS" w:cs="Trebuchet MS"/>
          <w:bCs/>
          <w:sz w:val="20"/>
          <w:szCs w:val="20"/>
        </w:rPr>
        <w:t xml:space="preserve"> le jour de la course (pour cause de météo ou autres)</w:t>
      </w:r>
    </w:p>
    <w:p w14:paraId="50B3DC85" w14:textId="2EE64B5D" w:rsidR="00064416" w:rsidRPr="00064416" w:rsidRDefault="00064416" w:rsidP="00064416">
      <w:pPr>
        <w:contextualSpacing/>
        <w:rPr>
          <w:rFonts w:ascii="Trebuchet MS" w:hAnsi="Trebuchet MS"/>
          <w:sz w:val="20"/>
          <w:szCs w:val="20"/>
        </w:rPr>
      </w:pPr>
      <w:r w:rsidRPr="00064416">
        <w:rPr>
          <w:rFonts w:ascii="Trebuchet MS" w:hAnsi="Trebuchet MS"/>
          <w:sz w:val="20"/>
          <w:szCs w:val="20"/>
          <w:u w:val="single"/>
        </w:rPr>
        <w:t xml:space="preserve">- SI LA MANIFESTATION EST </w:t>
      </w:r>
      <w:r w:rsidR="00442C3B">
        <w:rPr>
          <w:rFonts w:ascii="Trebuchet MS" w:hAnsi="Trebuchet MS"/>
          <w:sz w:val="20"/>
          <w:szCs w:val="20"/>
          <w:u w:val="single"/>
        </w:rPr>
        <w:t>INTERROMPUE</w:t>
      </w:r>
      <w:r w:rsidR="00A518EA">
        <w:rPr>
          <w:rFonts w:ascii="Trebuchet MS" w:hAnsi="Trebuchet MS"/>
          <w:sz w:val="20"/>
          <w:szCs w:val="20"/>
          <w:u w:val="single"/>
        </w:rPr>
        <w:t xml:space="preserve"> (=</w:t>
      </w:r>
      <w:r w:rsidR="00442C3B">
        <w:rPr>
          <w:rFonts w:ascii="Trebuchet MS" w:hAnsi="Trebuchet MS"/>
          <w:sz w:val="20"/>
          <w:szCs w:val="20"/>
          <w:u w:val="single"/>
        </w:rPr>
        <w:t xml:space="preserve"> </w:t>
      </w:r>
      <w:r w:rsidR="00A518EA">
        <w:rPr>
          <w:rFonts w:ascii="Trebuchet MS" w:hAnsi="Trebuchet MS"/>
          <w:sz w:val="20"/>
          <w:szCs w:val="20"/>
          <w:u w:val="single"/>
        </w:rPr>
        <w:t xml:space="preserve">une partie </w:t>
      </w:r>
      <w:r w:rsidR="00442C3B">
        <w:rPr>
          <w:rFonts w:ascii="Trebuchet MS" w:hAnsi="Trebuchet MS"/>
          <w:sz w:val="20"/>
          <w:szCs w:val="20"/>
          <w:u w:val="single"/>
        </w:rPr>
        <w:t>a</w:t>
      </w:r>
      <w:r w:rsidR="00A518EA">
        <w:rPr>
          <w:rFonts w:ascii="Trebuchet MS" w:hAnsi="Trebuchet MS"/>
          <w:sz w:val="20"/>
          <w:szCs w:val="20"/>
          <w:u w:val="single"/>
        </w:rPr>
        <w:t xml:space="preserve"> pu être effectué</w:t>
      </w:r>
      <w:r w:rsidR="00442C3B">
        <w:rPr>
          <w:rFonts w:ascii="Trebuchet MS" w:hAnsi="Trebuchet MS"/>
          <w:sz w:val="20"/>
          <w:szCs w:val="20"/>
          <w:u w:val="single"/>
        </w:rPr>
        <w:t>e</w:t>
      </w:r>
      <w:r w:rsidR="00A518EA">
        <w:rPr>
          <w:rFonts w:ascii="Trebuchet MS" w:hAnsi="Trebuchet MS"/>
          <w:sz w:val="20"/>
          <w:szCs w:val="20"/>
          <w:u w:val="single"/>
        </w:rPr>
        <w:t xml:space="preserve"> avant l’arrêt)</w:t>
      </w:r>
      <w:r w:rsidRPr="00064416">
        <w:rPr>
          <w:rFonts w:ascii="Trebuchet MS" w:hAnsi="Trebuchet MS"/>
          <w:sz w:val="20"/>
          <w:szCs w:val="20"/>
          <w:u w:val="single"/>
        </w:rPr>
        <w:t>:</w:t>
      </w:r>
      <w:r w:rsidRPr="00064416">
        <w:rPr>
          <w:rFonts w:ascii="Trebuchet MS" w:hAnsi="Trebuchet MS"/>
          <w:sz w:val="20"/>
          <w:szCs w:val="20"/>
        </w:rPr>
        <w:t xml:space="preserve"> des points seront attribués sur ce qui a pu être fait chronos y compris. L’organisateur gardera alors la totalité des engagements et la remise des récompenses sera effectuée.</w:t>
      </w:r>
    </w:p>
    <w:p w14:paraId="1F1FB342" w14:textId="77777777" w:rsidR="00064416" w:rsidRPr="00064416" w:rsidRDefault="00064416" w:rsidP="00064416">
      <w:pPr>
        <w:contextualSpacing/>
        <w:rPr>
          <w:rFonts w:ascii="Times New Roman" w:hAnsi="Times New Roman"/>
        </w:rPr>
      </w:pPr>
      <w:r w:rsidRPr="00064416">
        <w:rPr>
          <w:rFonts w:ascii="Trebuchet MS" w:hAnsi="Trebuchet MS"/>
          <w:sz w:val="20"/>
          <w:szCs w:val="20"/>
        </w:rPr>
        <w:lastRenderedPageBreak/>
        <w:t>Le Trophée NASA et l’organisateur pourront aussi aménager la journée afin de ne pas être obligés d’annuler la journée complète</w:t>
      </w:r>
      <w:r>
        <w:rPr>
          <w:rFonts w:ascii="Times New Roman" w:hAnsi="Times New Roman"/>
        </w:rPr>
        <w:t>.</w:t>
      </w:r>
    </w:p>
    <w:p w14:paraId="1E2CB5C2" w14:textId="77777777" w:rsidR="00064416" w:rsidRDefault="00064416" w:rsidP="00064416">
      <w:pPr>
        <w:tabs>
          <w:tab w:val="left" w:pos="360"/>
          <w:tab w:val="left" w:pos="426"/>
        </w:tabs>
        <w:jc w:val="both"/>
        <w:rPr>
          <w:rFonts w:ascii="Trebuchet MS" w:hAnsi="Trebuchet MS" w:cs="Trebuchet MS"/>
          <w:sz w:val="20"/>
          <w:szCs w:val="20"/>
          <w:u w:val="single"/>
        </w:rPr>
      </w:pPr>
    </w:p>
    <w:p w14:paraId="34459198" w14:textId="77777777" w:rsidR="00714896" w:rsidRDefault="00507141" w:rsidP="000952FC">
      <w:pPr>
        <w:pStyle w:val="Titre1"/>
        <w:tabs>
          <w:tab w:val="left" w:pos="426"/>
        </w:tabs>
      </w:pPr>
      <w:r>
        <w:rPr>
          <w:bCs w:val="0"/>
          <w:sz w:val="24"/>
          <w:szCs w:val="24"/>
        </w:rPr>
        <w:t>13</w:t>
      </w:r>
      <w:r w:rsidR="00714896">
        <w:rPr>
          <w:bCs w:val="0"/>
          <w:sz w:val="24"/>
          <w:szCs w:val="24"/>
        </w:rPr>
        <w:t>)</w:t>
      </w:r>
      <w:r w:rsidR="00714896" w:rsidRPr="009A3E86">
        <w:rPr>
          <w:bCs w:val="0"/>
          <w:sz w:val="24"/>
          <w:szCs w:val="24"/>
        </w:rPr>
        <w:t xml:space="preserve"> </w:t>
      </w:r>
      <w:r w:rsidR="00714896">
        <w:rPr>
          <w:bCs w:val="0"/>
          <w:sz w:val="24"/>
          <w:szCs w:val="24"/>
        </w:rPr>
        <w:t>Barème de</w:t>
      </w:r>
      <w:r w:rsidR="006D7154">
        <w:rPr>
          <w:bCs w:val="0"/>
          <w:sz w:val="24"/>
          <w:szCs w:val="24"/>
        </w:rPr>
        <w:t>s sanctions des manifestations</w:t>
      </w:r>
    </w:p>
    <w:p w14:paraId="78F30161" w14:textId="77777777" w:rsidR="00286617" w:rsidRPr="00286617" w:rsidRDefault="00286617" w:rsidP="00276E2D">
      <w:pPr>
        <w:tabs>
          <w:tab w:val="left" w:pos="360"/>
          <w:tab w:val="left" w:pos="426"/>
        </w:tabs>
        <w:rPr>
          <w:rFonts w:ascii="Trebuchet MS" w:hAnsi="Trebuchet MS"/>
          <w:sz w:val="10"/>
          <w:szCs w:val="10"/>
        </w:rPr>
      </w:pPr>
    </w:p>
    <w:p w14:paraId="19D65C36" w14:textId="47E36052" w:rsidR="000B63F3" w:rsidRPr="00276E2D" w:rsidRDefault="00714896" w:rsidP="00276E2D">
      <w:pPr>
        <w:tabs>
          <w:tab w:val="left" w:pos="360"/>
          <w:tab w:val="left" w:pos="426"/>
        </w:tabs>
        <w:rPr>
          <w:rFonts w:ascii="Trebuchet MS" w:hAnsi="Trebuchet MS"/>
          <w:sz w:val="20"/>
          <w:szCs w:val="20"/>
        </w:rPr>
      </w:pPr>
      <w:r w:rsidRPr="000952FC">
        <w:rPr>
          <w:rFonts w:ascii="Trebuchet MS" w:hAnsi="Trebuchet MS"/>
          <w:sz w:val="20"/>
          <w:szCs w:val="20"/>
        </w:rPr>
        <w:t>Voir règlement national</w:t>
      </w:r>
      <w:r w:rsidR="00276E2D">
        <w:rPr>
          <w:rFonts w:ascii="Trebuchet MS" w:hAnsi="Trebuchet MS"/>
          <w:sz w:val="20"/>
          <w:szCs w:val="20"/>
        </w:rPr>
        <w:t xml:space="preserve"> en vigueur.</w:t>
      </w:r>
    </w:p>
    <w:p w14:paraId="4F9C4DDF" w14:textId="77777777" w:rsidR="000B63F3" w:rsidRDefault="000B63F3" w:rsidP="000952FC">
      <w:pPr>
        <w:tabs>
          <w:tab w:val="left" w:pos="360"/>
          <w:tab w:val="left" w:pos="426"/>
        </w:tabs>
        <w:jc w:val="both"/>
        <w:rPr>
          <w:rFonts w:ascii="Trebuchet MS" w:hAnsi="Trebuchet MS" w:cs="Trebuchet MS"/>
          <w:bCs/>
          <w:sz w:val="20"/>
          <w:szCs w:val="20"/>
        </w:rPr>
      </w:pPr>
    </w:p>
    <w:p w14:paraId="3A643E14" w14:textId="77777777" w:rsidR="00714896" w:rsidRDefault="00507141" w:rsidP="000952FC">
      <w:pPr>
        <w:pStyle w:val="Titre1"/>
        <w:tabs>
          <w:tab w:val="left" w:pos="426"/>
        </w:tabs>
      </w:pPr>
      <w:bookmarkStart w:id="5" w:name="_Hlk122025003"/>
      <w:r>
        <w:rPr>
          <w:sz w:val="24"/>
          <w:szCs w:val="24"/>
        </w:rPr>
        <w:t>14</w:t>
      </w:r>
      <w:r w:rsidR="00714896">
        <w:rPr>
          <w:sz w:val="24"/>
          <w:szCs w:val="24"/>
        </w:rPr>
        <w:t xml:space="preserve">) Remise des récompenses </w:t>
      </w:r>
      <w:bookmarkEnd w:id="5"/>
    </w:p>
    <w:p w14:paraId="32AE457B" w14:textId="77777777" w:rsidR="003B2B9D" w:rsidRPr="00286617" w:rsidRDefault="003B2B9D" w:rsidP="003B2B9D">
      <w:pPr>
        <w:suppressAutoHyphens w:val="0"/>
        <w:spacing w:after="200" w:line="276" w:lineRule="auto"/>
        <w:contextualSpacing/>
        <w:rPr>
          <w:rFonts w:ascii="Trebuchet MS" w:eastAsia="Calibri" w:hAnsi="Trebuchet MS" w:cs="Times New Roman"/>
          <w:sz w:val="10"/>
          <w:szCs w:val="10"/>
          <w:lang w:eastAsia="en-US"/>
        </w:rPr>
      </w:pPr>
    </w:p>
    <w:p w14:paraId="62AC4CB5" w14:textId="61D7C50A" w:rsidR="003B2B9D" w:rsidRPr="003B2B9D" w:rsidRDefault="003B2B9D" w:rsidP="003B2B9D">
      <w:pPr>
        <w:suppressAutoHyphens w:val="0"/>
        <w:spacing w:after="200" w:line="276" w:lineRule="auto"/>
        <w:contextualSpacing/>
        <w:rPr>
          <w:rFonts w:ascii="Trebuchet MS" w:eastAsia="Calibri" w:hAnsi="Trebuchet MS" w:cs="Times New Roman"/>
          <w:sz w:val="20"/>
          <w:szCs w:val="20"/>
          <w:lang w:eastAsia="en-US"/>
        </w:rPr>
      </w:pPr>
      <w:r w:rsidRPr="003B2B9D">
        <w:rPr>
          <w:rFonts w:ascii="Trebuchet MS" w:eastAsia="Calibri" w:hAnsi="Trebuchet MS" w:cs="Times New Roman"/>
          <w:sz w:val="20"/>
          <w:szCs w:val="20"/>
          <w:lang w:eastAsia="en-US"/>
        </w:rPr>
        <w:t xml:space="preserve">L’organisateur se doit de récompenser au minimum les 3 premiers de chaque catégorie par des trophées, coupes, produits régionaux, </w:t>
      </w:r>
      <w:r>
        <w:rPr>
          <w:rFonts w:ascii="Trebuchet MS" w:eastAsia="Calibri" w:hAnsi="Trebuchet MS" w:cs="Times New Roman"/>
          <w:sz w:val="20"/>
          <w:szCs w:val="20"/>
          <w:lang w:eastAsia="en-US"/>
        </w:rPr>
        <w:t>ainsi que TOUS</w:t>
      </w:r>
      <w:r w:rsidRPr="003B2B9D">
        <w:rPr>
          <w:rFonts w:ascii="Trebuchet MS" w:eastAsia="Calibri" w:hAnsi="Trebuchet MS" w:cs="Times New Roman"/>
          <w:sz w:val="20"/>
          <w:szCs w:val="20"/>
          <w:lang w:eastAsia="en-US"/>
        </w:rPr>
        <w:t xml:space="preserve"> les jeunes de moins de 18 ans (602 et ER6 </w:t>
      </w:r>
      <w:r w:rsidR="00701496" w:rsidRPr="003B2B9D">
        <w:rPr>
          <w:rFonts w:ascii="Trebuchet MS" w:eastAsia="Calibri" w:hAnsi="Trebuchet MS" w:cs="Times New Roman"/>
          <w:sz w:val="20"/>
          <w:szCs w:val="20"/>
          <w:lang w:eastAsia="en-US"/>
        </w:rPr>
        <w:t>bridés) avec</w:t>
      </w:r>
      <w:r w:rsidRPr="003B2B9D">
        <w:rPr>
          <w:rFonts w:ascii="Trebuchet MS" w:eastAsia="Calibri" w:hAnsi="Trebuchet MS" w:cs="Times New Roman"/>
          <w:sz w:val="20"/>
          <w:szCs w:val="20"/>
          <w:lang w:eastAsia="en-US"/>
        </w:rPr>
        <w:t xml:space="preserve"> un classement spécial « 602 jeunes » (Remise </w:t>
      </w:r>
      <w:r>
        <w:rPr>
          <w:rFonts w:ascii="Trebuchet MS" w:eastAsia="Calibri" w:hAnsi="Trebuchet MS" w:cs="Times New Roman"/>
          <w:sz w:val="20"/>
          <w:szCs w:val="20"/>
          <w:lang w:eastAsia="en-US"/>
        </w:rPr>
        <w:t>SANS ALCOOL</w:t>
      </w:r>
      <w:r w:rsidRPr="003B2B9D">
        <w:rPr>
          <w:rFonts w:ascii="Trebuchet MS" w:eastAsia="Calibri" w:hAnsi="Trebuchet MS" w:cs="Times New Roman"/>
          <w:sz w:val="20"/>
          <w:szCs w:val="20"/>
          <w:lang w:eastAsia="en-US"/>
        </w:rPr>
        <w:t xml:space="preserve"> pour les jeunes).</w:t>
      </w:r>
    </w:p>
    <w:p w14:paraId="0707B178" w14:textId="6750BFCE" w:rsidR="003B2B9D" w:rsidRPr="003B2B9D" w:rsidRDefault="003B2B9D" w:rsidP="003B2B9D">
      <w:pPr>
        <w:suppressAutoHyphens w:val="0"/>
        <w:spacing w:after="200" w:line="276" w:lineRule="auto"/>
        <w:contextualSpacing/>
        <w:rPr>
          <w:rFonts w:ascii="Trebuchet MS" w:eastAsia="Calibri" w:hAnsi="Trebuchet MS" w:cs="Times New Roman"/>
          <w:sz w:val="20"/>
          <w:szCs w:val="20"/>
          <w:lang w:eastAsia="en-US"/>
        </w:rPr>
      </w:pPr>
      <w:r w:rsidRPr="003B2B9D">
        <w:rPr>
          <w:rFonts w:ascii="Trebuchet MS" w:eastAsia="Calibri" w:hAnsi="Trebuchet MS" w:cs="Times New Roman"/>
          <w:sz w:val="20"/>
          <w:szCs w:val="20"/>
          <w:lang w:eastAsia="en-US"/>
        </w:rPr>
        <w:t>Seuls LES PILOTES PRÉSENTS lors de la remise des récompenses seront récompensés.</w:t>
      </w:r>
    </w:p>
    <w:p w14:paraId="4D3009C8" w14:textId="77777777" w:rsidR="003B2B9D" w:rsidRPr="003B2B9D" w:rsidRDefault="003B2B9D" w:rsidP="003B2B9D">
      <w:pPr>
        <w:suppressAutoHyphens w:val="0"/>
        <w:spacing w:after="200" w:line="276" w:lineRule="auto"/>
        <w:contextualSpacing/>
        <w:rPr>
          <w:rFonts w:ascii="Trebuchet MS" w:eastAsia="Calibri" w:hAnsi="Trebuchet MS" w:cs="Times New Roman"/>
          <w:sz w:val="20"/>
          <w:szCs w:val="20"/>
          <w:lang w:eastAsia="en-US"/>
        </w:rPr>
      </w:pPr>
      <w:r w:rsidRPr="003B2B9D">
        <w:rPr>
          <w:rFonts w:ascii="Trebuchet MS" w:eastAsia="Calibri" w:hAnsi="Trebuchet MS" w:cs="Times New Roman"/>
          <w:sz w:val="20"/>
          <w:szCs w:val="20"/>
          <w:lang w:eastAsia="en-US"/>
        </w:rPr>
        <w:t>Aucune autre personne ne pourra récupérer son lot.</w:t>
      </w:r>
    </w:p>
    <w:p w14:paraId="46F4188B" w14:textId="77777777" w:rsidR="003B2B9D" w:rsidRPr="003B2B9D" w:rsidRDefault="003B2B9D" w:rsidP="003B2B9D">
      <w:pPr>
        <w:suppressAutoHyphens w:val="0"/>
        <w:spacing w:after="200" w:line="276" w:lineRule="auto"/>
        <w:contextualSpacing/>
        <w:rPr>
          <w:rFonts w:ascii="Trebuchet MS" w:eastAsia="Calibri" w:hAnsi="Trebuchet MS" w:cs="Times New Roman"/>
          <w:sz w:val="20"/>
          <w:szCs w:val="20"/>
          <w:lang w:eastAsia="en-US"/>
        </w:rPr>
      </w:pPr>
      <w:r w:rsidRPr="003B2B9D">
        <w:rPr>
          <w:rFonts w:ascii="Trebuchet MS" w:eastAsia="Calibri" w:hAnsi="Trebuchet MS" w:cs="Times New Roman"/>
          <w:sz w:val="20"/>
          <w:szCs w:val="20"/>
          <w:lang w:eastAsia="en-US"/>
        </w:rPr>
        <w:t xml:space="preserve">Les officiels doivent être aussi récompensés </w:t>
      </w:r>
      <w:r>
        <w:rPr>
          <w:rFonts w:ascii="Trebuchet MS" w:eastAsia="Calibri" w:hAnsi="Trebuchet MS" w:cs="Times New Roman"/>
          <w:sz w:val="20"/>
          <w:szCs w:val="20"/>
          <w:lang w:eastAsia="en-US"/>
        </w:rPr>
        <w:t>correctement, leur lot devra leur être donné dès que possible (ne pas attendre la fin du week-end pour qu’ils puissent repartir plus tôt s’ils le souhaitent)</w:t>
      </w:r>
    </w:p>
    <w:p w14:paraId="1D5E7300" w14:textId="77777777" w:rsidR="00714896" w:rsidRDefault="00714896" w:rsidP="000952FC">
      <w:pPr>
        <w:pStyle w:val="Retraitcorpsdetexte"/>
        <w:tabs>
          <w:tab w:val="left" w:pos="360"/>
          <w:tab w:val="left" w:pos="426"/>
        </w:tabs>
        <w:ind w:left="720"/>
      </w:pPr>
    </w:p>
    <w:p w14:paraId="4B6E8D0F" w14:textId="77777777" w:rsidR="00714896" w:rsidRDefault="00714896" w:rsidP="000952FC">
      <w:pPr>
        <w:pStyle w:val="Retraitcorpsdetexte"/>
        <w:pBdr>
          <w:top w:val="single" w:sz="4" w:space="1" w:color="000000"/>
          <w:left w:val="single" w:sz="4" w:space="0" w:color="000000"/>
          <w:bottom w:val="single" w:sz="4" w:space="1" w:color="000000"/>
          <w:right w:val="single" w:sz="4" w:space="4" w:color="000000"/>
        </w:pBdr>
        <w:tabs>
          <w:tab w:val="left" w:pos="360"/>
          <w:tab w:val="left" w:pos="426"/>
        </w:tabs>
        <w:ind w:left="0"/>
        <w:rPr>
          <w:rFonts w:ascii="Trebuchet MS" w:hAnsi="Trebuchet MS" w:cs="Trebuchet MS"/>
          <w:sz w:val="20"/>
          <w:szCs w:val="20"/>
          <w:u w:val="single"/>
        </w:rPr>
      </w:pPr>
      <w:r>
        <w:rPr>
          <w:rFonts w:ascii="Trebuchet MS" w:hAnsi="Trebuchet MS" w:cs="Trebuchet MS"/>
          <w:sz w:val="24"/>
          <w:szCs w:val="24"/>
        </w:rPr>
        <w:t>1</w:t>
      </w:r>
      <w:r w:rsidR="00507141">
        <w:rPr>
          <w:rFonts w:ascii="Trebuchet MS" w:hAnsi="Trebuchet MS" w:cs="Trebuchet MS"/>
          <w:sz w:val="24"/>
          <w:szCs w:val="24"/>
        </w:rPr>
        <w:t>5</w:t>
      </w:r>
      <w:r>
        <w:rPr>
          <w:rFonts w:ascii="Trebuchet MS" w:hAnsi="Trebuchet MS" w:cs="Trebuchet MS"/>
          <w:sz w:val="24"/>
          <w:szCs w:val="24"/>
        </w:rPr>
        <w:t xml:space="preserve">) </w:t>
      </w:r>
      <w:r w:rsidR="006F3420">
        <w:rPr>
          <w:rFonts w:ascii="Trebuchet MS" w:hAnsi="Trebuchet MS" w:cs="Trebuchet MS"/>
          <w:sz w:val="24"/>
          <w:szCs w:val="24"/>
        </w:rPr>
        <w:t xml:space="preserve">Discipline, </w:t>
      </w:r>
      <w:r>
        <w:rPr>
          <w:rFonts w:ascii="Trebuchet MS" w:hAnsi="Trebuchet MS" w:cs="Trebuchet MS"/>
          <w:sz w:val="24"/>
          <w:szCs w:val="24"/>
        </w:rPr>
        <w:t>Comportement et Civisme</w:t>
      </w:r>
    </w:p>
    <w:p w14:paraId="6B264BEB" w14:textId="77777777" w:rsidR="003B2B9D" w:rsidRPr="00286617" w:rsidRDefault="003B2B9D" w:rsidP="000952FC">
      <w:pPr>
        <w:pStyle w:val="Retraitcorpsdetexte"/>
        <w:tabs>
          <w:tab w:val="left" w:pos="360"/>
          <w:tab w:val="left" w:pos="426"/>
          <w:tab w:val="left" w:pos="5674"/>
        </w:tabs>
        <w:ind w:left="0"/>
        <w:rPr>
          <w:rFonts w:ascii="Trebuchet MS" w:hAnsi="Trebuchet MS" w:cs="Trebuchet MS"/>
          <w:b w:val="0"/>
          <w:bCs/>
          <w:sz w:val="10"/>
          <w:szCs w:val="10"/>
        </w:rPr>
      </w:pPr>
    </w:p>
    <w:p w14:paraId="373B5D8C" w14:textId="77777777" w:rsidR="00DC2D48" w:rsidRPr="003B2B9D" w:rsidRDefault="003B2B9D" w:rsidP="003B2B9D">
      <w:pPr>
        <w:pStyle w:val="Corps"/>
        <w:rPr>
          <w:rStyle w:val="Aucun"/>
          <w:rFonts w:ascii="Trebuchet MS" w:hAnsi="Trebuchet MS"/>
          <w:sz w:val="20"/>
          <w:szCs w:val="20"/>
        </w:rPr>
      </w:pPr>
      <w:r w:rsidRPr="003B2B9D">
        <w:rPr>
          <w:rStyle w:val="Aucun"/>
          <w:rFonts w:ascii="Trebuchet MS" w:hAnsi="Trebuchet MS"/>
          <w:sz w:val="20"/>
          <w:szCs w:val="20"/>
        </w:rPr>
        <w:t>Le Trophée se réserve le droit de refuser ou d’exclure toute personne pouvant porter préjudice au bon déroulement des manifestations.</w:t>
      </w:r>
    </w:p>
    <w:p w14:paraId="7B80A257" w14:textId="77777777" w:rsidR="003B2B9D" w:rsidRPr="003B2B9D" w:rsidRDefault="003B2B9D" w:rsidP="003B2B9D">
      <w:pPr>
        <w:pStyle w:val="Corps"/>
        <w:rPr>
          <w:rStyle w:val="Aucun"/>
          <w:rFonts w:ascii="Trebuchet MS" w:eastAsia="Arial" w:hAnsi="Trebuchet MS" w:cs="Arial"/>
          <w:sz w:val="20"/>
          <w:szCs w:val="20"/>
        </w:rPr>
      </w:pPr>
    </w:p>
    <w:p w14:paraId="10E0E5AF" w14:textId="77777777" w:rsidR="003B2B9D" w:rsidRPr="004220A6" w:rsidRDefault="003B2B9D" w:rsidP="003B2B9D">
      <w:pPr>
        <w:pStyle w:val="Retraitcorpsdetexte"/>
        <w:tabs>
          <w:tab w:val="left" w:pos="360"/>
          <w:tab w:val="left" w:pos="426"/>
          <w:tab w:val="left" w:pos="5674"/>
        </w:tabs>
        <w:ind w:left="0"/>
        <w:rPr>
          <w:rStyle w:val="Aucun"/>
          <w:rFonts w:ascii="Trebuchet MS" w:hAnsi="Trebuchet MS"/>
          <w:b w:val="0"/>
          <w:sz w:val="20"/>
          <w:szCs w:val="20"/>
        </w:rPr>
      </w:pPr>
      <w:r w:rsidRPr="004220A6">
        <w:rPr>
          <w:rStyle w:val="Aucun"/>
          <w:rFonts w:ascii="Trebuchet MS" w:hAnsi="Trebuchet MS"/>
          <w:b w:val="0"/>
          <w:sz w:val="20"/>
          <w:szCs w:val="20"/>
        </w:rPr>
        <w:t>En cas de vitesse excessive dans le parc, le directeur de course prendra les sanctions nécessaires.</w:t>
      </w:r>
    </w:p>
    <w:p w14:paraId="1ED82AA4" w14:textId="77777777" w:rsidR="00DC2D48" w:rsidRPr="004220A6" w:rsidRDefault="00DC2D48" w:rsidP="00DC2D48">
      <w:pPr>
        <w:pStyle w:val="Corps"/>
        <w:rPr>
          <w:rStyle w:val="Aucun"/>
          <w:rFonts w:ascii="Trebuchet MS" w:hAnsi="Trebuchet MS"/>
          <w:sz w:val="20"/>
          <w:szCs w:val="20"/>
        </w:rPr>
      </w:pPr>
      <w:r w:rsidRPr="004220A6">
        <w:rPr>
          <w:rStyle w:val="Aucun"/>
          <w:rFonts w:ascii="Trebuchet MS" w:hAnsi="Trebuchet MS"/>
          <w:sz w:val="20"/>
          <w:szCs w:val="20"/>
        </w:rPr>
        <w:t>Une bâche de protection est obligatoire sous le véhicule de compétition. Tout pilote positionné dans le parc en dehors de sa bâche sera sanctionné d’une amende de 31€.</w:t>
      </w:r>
    </w:p>
    <w:p w14:paraId="65E894AA" w14:textId="77777777" w:rsidR="00F10003" w:rsidRPr="004220A6" w:rsidRDefault="00F10003" w:rsidP="00F10003">
      <w:pPr>
        <w:contextualSpacing/>
        <w:rPr>
          <w:rFonts w:ascii="Trebuchet MS" w:hAnsi="Trebuchet MS"/>
          <w:sz w:val="20"/>
          <w:szCs w:val="20"/>
        </w:rPr>
      </w:pPr>
      <w:r w:rsidRPr="004220A6">
        <w:rPr>
          <w:rFonts w:ascii="Trebuchet MS" w:hAnsi="Trebuchet MS"/>
          <w:sz w:val="20"/>
          <w:szCs w:val="20"/>
        </w:rPr>
        <w:t>Chaque pilote doit être muni de deux extincteurs 6kg poudre type ABC, fonctionnel, l’étiquette de vérification faisant foi. La règle est : un véhicule concurrent = 2 extincteurs.</w:t>
      </w:r>
    </w:p>
    <w:p w14:paraId="608FA82D" w14:textId="0233B8B1" w:rsidR="004220A6" w:rsidRDefault="004220A6" w:rsidP="00DC2D48">
      <w:pPr>
        <w:pStyle w:val="Corps"/>
        <w:rPr>
          <w:rFonts w:ascii="Trebuchet MS" w:hAnsi="Trebuchet MS"/>
          <w:color w:val="00B0F0"/>
          <w:sz w:val="20"/>
          <w:szCs w:val="20"/>
        </w:rPr>
      </w:pPr>
      <w:r w:rsidRPr="004220A6">
        <w:rPr>
          <w:rFonts w:ascii="Trebuchet MS" w:hAnsi="Trebuchet MS"/>
          <w:color w:val="00B0F0"/>
          <w:sz w:val="20"/>
          <w:szCs w:val="20"/>
        </w:rPr>
        <w:t>Tous les véhicules à moteurs (thermiques et électriques) types quads, motos, vélos, trottinettes, etc… sont strictement interdits sur la zone publique, parc public et parc pilotes. Les chiens doivent être tenus en laisse.</w:t>
      </w:r>
    </w:p>
    <w:p w14:paraId="35D0B38B" w14:textId="4164CBC4" w:rsidR="004220A6" w:rsidRPr="004220A6" w:rsidRDefault="004220A6" w:rsidP="00DC2D48">
      <w:pPr>
        <w:pStyle w:val="Corps"/>
        <w:rPr>
          <w:rFonts w:ascii="Trebuchet MS" w:hAnsi="Trebuchet MS"/>
          <w:color w:val="00B0F0"/>
          <w:sz w:val="20"/>
          <w:szCs w:val="20"/>
        </w:rPr>
      </w:pPr>
      <w:r>
        <w:rPr>
          <w:rFonts w:ascii="Trebuchet MS" w:hAnsi="Trebuchet MS"/>
          <w:color w:val="00B0F0"/>
          <w:sz w:val="20"/>
          <w:szCs w:val="20"/>
        </w:rPr>
        <w:t>(Voir article 22 du règlement sportif)</w:t>
      </w:r>
    </w:p>
    <w:p w14:paraId="52AB9BEB" w14:textId="58E014CD" w:rsidR="00DC2D48" w:rsidRPr="004220A6" w:rsidRDefault="00DC2D48" w:rsidP="00DC2D48">
      <w:pPr>
        <w:pStyle w:val="Corps"/>
        <w:rPr>
          <w:rStyle w:val="Aucun"/>
          <w:rFonts w:ascii="Trebuchet MS" w:hAnsi="Trebuchet MS"/>
          <w:sz w:val="20"/>
          <w:szCs w:val="20"/>
        </w:rPr>
      </w:pPr>
      <w:r w:rsidRPr="004220A6">
        <w:rPr>
          <w:rStyle w:val="Aucun"/>
          <w:rFonts w:ascii="Trebuchet MS" w:hAnsi="Trebuchet MS"/>
          <w:sz w:val="20"/>
          <w:szCs w:val="20"/>
        </w:rPr>
        <w:t xml:space="preserve">Toute pièce obligatoire manquante ou incomplète (licence, fiche pilote, passeport…) </w:t>
      </w:r>
      <w:r w:rsidR="005A4490" w:rsidRPr="004220A6">
        <w:rPr>
          <w:rStyle w:val="Aucun"/>
          <w:rFonts w:ascii="Trebuchet MS" w:hAnsi="Trebuchet MS"/>
          <w:sz w:val="20"/>
          <w:szCs w:val="20"/>
        </w:rPr>
        <w:t>sera</w:t>
      </w:r>
      <w:r w:rsidRPr="004220A6">
        <w:rPr>
          <w:rStyle w:val="Aucun"/>
          <w:rFonts w:ascii="Trebuchet MS" w:hAnsi="Trebuchet MS"/>
          <w:sz w:val="20"/>
          <w:szCs w:val="20"/>
        </w:rPr>
        <w:t xml:space="preserve"> sanctionnée d’une amende de 31€.</w:t>
      </w:r>
    </w:p>
    <w:p w14:paraId="46E6517C" w14:textId="77777777" w:rsidR="00496FA4" w:rsidRPr="003B2B9D" w:rsidRDefault="00496FA4" w:rsidP="00DC2D48">
      <w:pPr>
        <w:pStyle w:val="Corps"/>
        <w:rPr>
          <w:rFonts w:ascii="Trebuchet MS" w:hAnsi="Trebuchet MS"/>
          <w:sz w:val="20"/>
          <w:szCs w:val="20"/>
        </w:rPr>
      </w:pPr>
    </w:p>
    <w:p w14:paraId="1C89684E" w14:textId="3CCD80D5" w:rsidR="00DC2D48" w:rsidRPr="0060411B" w:rsidRDefault="00DC2D48" w:rsidP="00DC2D48">
      <w:pPr>
        <w:pStyle w:val="Corps"/>
        <w:rPr>
          <w:rStyle w:val="Aucun"/>
          <w:rFonts w:ascii="Trebuchet MS" w:hAnsi="Trebuchet MS"/>
          <w:color w:val="EE0000"/>
          <w:sz w:val="28"/>
          <w:szCs w:val="28"/>
        </w:rPr>
      </w:pPr>
      <w:r w:rsidRPr="0060411B">
        <w:rPr>
          <w:rStyle w:val="Aucun"/>
          <w:rFonts w:ascii="Trebuchet MS" w:hAnsi="Trebuchet MS"/>
          <w:color w:val="EE0000"/>
          <w:sz w:val="28"/>
          <w:szCs w:val="28"/>
        </w:rPr>
        <w:t>Il est OBLIGATOIRE pour chacun de récupérer ses déchets</w:t>
      </w:r>
      <w:r w:rsidR="00276E2D" w:rsidRPr="0060411B">
        <w:rPr>
          <w:rStyle w:val="Aucun"/>
          <w:rFonts w:ascii="Trebuchet MS" w:hAnsi="Trebuchet MS"/>
          <w:color w:val="EE0000"/>
          <w:sz w:val="28"/>
          <w:szCs w:val="28"/>
        </w:rPr>
        <w:t>.</w:t>
      </w:r>
    </w:p>
    <w:p w14:paraId="5E733B52" w14:textId="77777777" w:rsidR="0050329A" w:rsidRDefault="0050329A" w:rsidP="00DC2D48">
      <w:pPr>
        <w:pStyle w:val="Corps"/>
        <w:rPr>
          <w:rStyle w:val="Aucun"/>
          <w:rFonts w:ascii="Trebuchet MS" w:hAnsi="Trebuchet MS"/>
          <w:sz w:val="20"/>
          <w:szCs w:val="20"/>
        </w:rPr>
      </w:pPr>
    </w:p>
    <w:p w14:paraId="05B7A178" w14:textId="77777777" w:rsidR="0050329A" w:rsidRPr="0050329A" w:rsidRDefault="0050329A" w:rsidP="0050329A">
      <w:pPr>
        <w:contextualSpacing/>
        <w:rPr>
          <w:rFonts w:ascii="Trebuchet MS" w:hAnsi="Trebuchet MS"/>
          <w:sz w:val="20"/>
          <w:szCs w:val="20"/>
        </w:rPr>
      </w:pPr>
      <w:r w:rsidRPr="0050329A">
        <w:rPr>
          <w:rFonts w:ascii="Trebuchet MS" w:hAnsi="Trebuchet MS"/>
          <w:sz w:val="20"/>
          <w:szCs w:val="20"/>
          <w:u w:val="single"/>
        </w:rPr>
        <w:t>Une Réclamation</w:t>
      </w:r>
      <w:r w:rsidRPr="0050329A">
        <w:rPr>
          <w:rFonts w:ascii="Trebuchet MS" w:hAnsi="Trebuchet MS"/>
          <w:sz w:val="20"/>
          <w:szCs w:val="20"/>
        </w:rPr>
        <w:t xml:space="preserve"> ne peut être qu’individuelle et ne peut porter que sur une seule demande.</w:t>
      </w:r>
    </w:p>
    <w:p w14:paraId="70BA228D" w14:textId="77777777" w:rsidR="0050329A" w:rsidRPr="0050329A" w:rsidRDefault="0050329A" w:rsidP="0050329A">
      <w:pPr>
        <w:contextualSpacing/>
        <w:rPr>
          <w:rFonts w:ascii="Trebuchet MS" w:hAnsi="Trebuchet MS"/>
          <w:sz w:val="20"/>
          <w:szCs w:val="20"/>
        </w:rPr>
      </w:pPr>
      <w:r w:rsidRPr="0050329A">
        <w:rPr>
          <w:rFonts w:ascii="Trebuchet MS" w:hAnsi="Trebuchet MS"/>
          <w:sz w:val="20"/>
          <w:szCs w:val="20"/>
        </w:rPr>
        <w:t xml:space="preserve">AUCUNE réclamation VERBALE n’est acceptée. Si le pilote est agressif, il s’expose lui-même à des sanctions. </w:t>
      </w:r>
    </w:p>
    <w:p w14:paraId="2FCC70A3" w14:textId="16BB742E" w:rsidR="0050329A" w:rsidRPr="002D26D2" w:rsidRDefault="0050329A" w:rsidP="0050329A">
      <w:pPr>
        <w:contextualSpacing/>
        <w:rPr>
          <w:rFonts w:ascii="Trebuchet MS" w:hAnsi="Trebuchet MS"/>
          <w:color w:val="548DD4" w:themeColor="text2" w:themeTint="99"/>
          <w:sz w:val="20"/>
          <w:szCs w:val="20"/>
        </w:rPr>
      </w:pPr>
      <w:r w:rsidRPr="0050329A">
        <w:rPr>
          <w:rFonts w:ascii="Trebuchet MS" w:hAnsi="Trebuchet MS"/>
          <w:sz w:val="20"/>
          <w:szCs w:val="20"/>
        </w:rPr>
        <w:t>AUCUN ACCOMPAGNANT N’EST ACCEPTÉ à la direction de course quand le pilote vient porter réclamation.</w:t>
      </w:r>
      <w:r w:rsidR="005760BE">
        <w:rPr>
          <w:rFonts w:ascii="Trebuchet MS" w:hAnsi="Trebuchet MS"/>
          <w:sz w:val="20"/>
          <w:szCs w:val="20"/>
        </w:rPr>
        <w:t xml:space="preserve"> Les moins de 18 ans pourront s’ils le souhaitent être accompagnés de leur </w:t>
      </w:r>
      <w:r w:rsidR="005760BE" w:rsidRPr="002D26D2">
        <w:rPr>
          <w:rFonts w:ascii="Trebuchet MS" w:hAnsi="Trebuchet MS"/>
          <w:color w:val="548DD4" w:themeColor="text2" w:themeTint="99"/>
          <w:sz w:val="20"/>
          <w:szCs w:val="20"/>
        </w:rPr>
        <w:t>parent</w:t>
      </w:r>
      <w:r w:rsidR="0060411B" w:rsidRPr="002D26D2">
        <w:rPr>
          <w:rFonts w:ascii="Trebuchet MS" w:hAnsi="Trebuchet MS"/>
          <w:color w:val="548DD4" w:themeColor="text2" w:themeTint="99"/>
          <w:sz w:val="20"/>
          <w:szCs w:val="20"/>
        </w:rPr>
        <w:t xml:space="preserve"> ou de leur tuteur de stage CAA, mais seul le jeune pilote pourra relater les faits</w:t>
      </w:r>
      <w:r w:rsidR="005760BE" w:rsidRPr="002D26D2">
        <w:rPr>
          <w:rFonts w:ascii="Trebuchet MS" w:hAnsi="Trebuchet MS"/>
          <w:color w:val="548DD4" w:themeColor="text2" w:themeTint="99"/>
          <w:sz w:val="20"/>
          <w:szCs w:val="20"/>
        </w:rPr>
        <w:t>.</w:t>
      </w:r>
    </w:p>
    <w:p w14:paraId="5109E8F7" w14:textId="77777777" w:rsidR="0050329A" w:rsidRPr="0050329A" w:rsidRDefault="0050329A" w:rsidP="0050329A">
      <w:pPr>
        <w:contextualSpacing/>
        <w:rPr>
          <w:rFonts w:ascii="Trebuchet MS" w:hAnsi="Trebuchet MS"/>
          <w:sz w:val="20"/>
          <w:szCs w:val="20"/>
        </w:rPr>
      </w:pPr>
    </w:p>
    <w:p w14:paraId="043B3E13" w14:textId="6CAA61DA" w:rsidR="0050329A" w:rsidRPr="002D26D2" w:rsidRDefault="0050329A" w:rsidP="0050329A">
      <w:pPr>
        <w:contextualSpacing/>
        <w:rPr>
          <w:rFonts w:ascii="Trebuchet MS" w:hAnsi="Trebuchet MS"/>
          <w:color w:val="548DD4" w:themeColor="text2" w:themeTint="99"/>
          <w:sz w:val="20"/>
          <w:szCs w:val="20"/>
        </w:rPr>
      </w:pPr>
      <w:r w:rsidRPr="0050329A">
        <w:rPr>
          <w:rFonts w:ascii="Trebuchet MS" w:hAnsi="Trebuchet MS"/>
          <w:sz w:val="20"/>
          <w:szCs w:val="20"/>
        </w:rPr>
        <w:t>- Pour toute RECLAMATION DE FAIT DE COURSE, le pilote devra venir, accompagné du responsable pilote de sa catégorie, à la direction de course muni d’une réclamation écrite et d’un chèque de 85€ à l’ordre de l’</w:t>
      </w:r>
      <w:proofErr w:type="spellStart"/>
      <w:r w:rsidRPr="0050329A">
        <w:rPr>
          <w:rFonts w:ascii="Trebuchet MS" w:hAnsi="Trebuchet MS"/>
          <w:sz w:val="20"/>
          <w:szCs w:val="20"/>
        </w:rPr>
        <w:t>Ufolep</w:t>
      </w:r>
      <w:proofErr w:type="spellEnd"/>
      <w:r w:rsidRPr="0050329A">
        <w:rPr>
          <w:rFonts w:ascii="Trebuchet MS" w:hAnsi="Trebuchet MS"/>
          <w:sz w:val="20"/>
          <w:szCs w:val="20"/>
        </w:rPr>
        <w:t>, et ce dans la demi-heure qui suit la fin de sa manche</w:t>
      </w:r>
      <w:r w:rsidRPr="002D26D2">
        <w:rPr>
          <w:rFonts w:ascii="Trebuchet MS" w:hAnsi="Trebuchet MS"/>
          <w:color w:val="548DD4" w:themeColor="text2" w:themeTint="99"/>
          <w:sz w:val="20"/>
          <w:szCs w:val="20"/>
        </w:rPr>
        <w:t xml:space="preserve">. </w:t>
      </w:r>
      <w:r w:rsidR="003D16D8" w:rsidRPr="002D26D2">
        <w:rPr>
          <w:rFonts w:ascii="Trebuchet MS" w:hAnsi="Trebuchet MS"/>
          <w:color w:val="548DD4" w:themeColor="text2" w:themeTint="99"/>
          <w:sz w:val="20"/>
          <w:szCs w:val="20"/>
        </w:rPr>
        <w:t>Aucune vidéo ne sera recevable par la direction de course.</w:t>
      </w:r>
    </w:p>
    <w:p w14:paraId="6FC9196B" w14:textId="77777777" w:rsidR="0050329A" w:rsidRPr="0050329A" w:rsidRDefault="0050329A" w:rsidP="0050329A">
      <w:pPr>
        <w:contextualSpacing/>
        <w:rPr>
          <w:rFonts w:ascii="Trebuchet MS" w:hAnsi="Trebuchet MS"/>
          <w:sz w:val="20"/>
          <w:szCs w:val="20"/>
        </w:rPr>
      </w:pPr>
    </w:p>
    <w:p w14:paraId="10E118C2" w14:textId="7ED2884A" w:rsidR="0050329A" w:rsidRPr="0050329A" w:rsidRDefault="0050329A" w:rsidP="0050329A">
      <w:pPr>
        <w:contextualSpacing/>
        <w:rPr>
          <w:rFonts w:ascii="Trebuchet MS" w:hAnsi="Trebuchet MS"/>
          <w:sz w:val="20"/>
          <w:szCs w:val="20"/>
        </w:rPr>
      </w:pPr>
      <w:r w:rsidRPr="0050329A">
        <w:rPr>
          <w:rFonts w:ascii="Trebuchet MS" w:hAnsi="Trebuchet MS"/>
          <w:sz w:val="20"/>
          <w:szCs w:val="20"/>
        </w:rPr>
        <w:t>- Pour toute RECLAMATION TECHNIQUE, le montant du chèque s’élève alors à 300€. Dans le cas où aucune anomalie ne pourrait être décelée sur le véhicule concerné, le pilote ayant porté réclamation supportera seul les frais engendrés. Dans le cas où le contrôle se révélerait positif, c’est le propriétaire du véhicule concerné qui supportera les frais engendrés. (</w:t>
      </w:r>
      <w:r w:rsidR="00276E2D" w:rsidRPr="0050329A">
        <w:rPr>
          <w:rFonts w:ascii="Trebuchet MS" w:hAnsi="Trebuchet MS"/>
          <w:sz w:val="20"/>
          <w:szCs w:val="20"/>
        </w:rPr>
        <w:t>Voir</w:t>
      </w:r>
      <w:r w:rsidRPr="0050329A">
        <w:rPr>
          <w:rFonts w:ascii="Trebuchet MS" w:hAnsi="Trebuchet MS"/>
          <w:sz w:val="20"/>
          <w:szCs w:val="20"/>
        </w:rPr>
        <w:t xml:space="preserve"> règlement sportif National</w:t>
      </w:r>
      <w:r w:rsidR="004220A6">
        <w:rPr>
          <w:rFonts w:ascii="Trebuchet MS" w:hAnsi="Trebuchet MS"/>
          <w:sz w:val="20"/>
          <w:szCs w:val="20"/>
        </w:rPr>
        <w:t xml:space="preserve"> article 18</w:t>
      </w:r>
      <w:r w:rsidRPr="0050329A">
        <w:rPr>
          <w:rFonts w:ascii="Trebuchet MS" w:hAnsi="Trebuchet MS"/>
          <w:sz w:val="20"/>
          <w:szCs w:val="20"/>
        </w:rPr>
        <w:t>)</w:t>
      </w:r>
    </w:p>
    <w:p w14:paraId="267F79C2" w14:textId="77777777" w:rsidR="0050329A" w:rsidRPr="003B2B9D" w:rsidRDefault="0050329A" w:rsidP="00DC2D48">
      <w:pPr>
        <w:pStyle w:val="Corps"/>
        <w:rPr>
          <w:rFonts w:ascii="Trebuchet MS" w:hAnsi="Trebuchet MS"/>
          <w:sz w:val="20"/>
          <w:szCs w:val="20"/>
        </w:rPr>
      </w:pPr>
    </w:p>
    <w:p w14:paraId="036ED28F" w14:textId="77777777" w:rsidR="00DC2D48" w:rsidRDefault="00DC2D48" w:rsidP="003B2B9D">
      <w:pPr>
        <w:pStyle w:val="Retraitcorpsdetexte"/>
        <w:tabs>
          <w:tab w:val="left" w:pos="360"/>
          <w:tab w:val="left" w:pos="426"/>
          <w:tab w:val="left" w:pos="5674"/>
        </w:tabs>
        <w:ind w:left="0"/>
        <w:rPr>
          <w:rStyle w:val="Aucun"/>
          <w:rFonts w:ascii="Trebuchet MS" w:hAnsi="Trebuchet MS"/>
          <w:b w:val="0"/>
          <w:sz w:val="20"/>
          <w:szCs w:val="20"/>
        </w:rPr>
      </w:pPr>
    </w:p>
    <w:p w14:paraId="4D906B93" w14:textId="77777777" w:rsidR="00DC2D48" w:rsidRPr="00DC2D48" w:rsidRDefault="00DC2D48" w:rsidP="00DC2D48">
      <w:pPr>
        <w:contextualSpacing/>
        <w:rPr>
          <w:rFonts w:ascii="Trebuchet MS" w:hAnsi="Trebuchet MS"/>
          <w:sz w:val="20"/>
          <w:szCs w:val="20"/>
        </w:rPr>
      </w:pPr>
      <w:r w:rsidRPr="00DC2D48">
        <w:rPr>
          <w:rFonts w:ascii="Trebuchet MS" w:hAnsi="Trebuchet MS"/>
          <w:sz w:val="20"/>
          <w:szCs w:val="20"/>
        </w:rPr>
        <w:t xml:space="preserve">A partir de quelques expériences fâcheuses vécues lors des dernières saisons, le trophée NASA et les responsables des circuits tiennent à rappeler que : </w:t>
      </w:r>
    </w:p>
    <w:p w14:paraId="387BC603" w14:textId="77777777" w:rsidR="00DC2D48" w:rsidRPr="00DC2D48" w:rsidRDefault="00DC2D48" w:rsidP="00DC2D48">
      <w:pPr>
        <w:contextualSpacing/>
        <w:rPr>
          <w:rFonts w:ascii="Trebuchet MS" w:hAnsi="Trebuchet MS"/>
          <w:sz w:val="20"/>
          <w:szCs w:val="20"/>
        </w:rPr>
      </w:pPr>
    </w:p>
    <w:p w14:paraId="7F68323C" w14:textId="77777777" w:rsidR="00DC2D48" w:rsidRDefault="00DC2D48" w:rsidP="00DC2D48">
      <w:pPr>
        <w:rPr>
          <w:rFonts w:ascii="Trebuchet MS" w:hAnsi="Trebuchet MS"/>
          <w:sz w:val="20"/>
          <w:szCs w:val="20"/>
        </w:rPr>
      </w:pPr>
      <w:r w:rsidRPr="00DC2D48">
        <w:rPr>
          <w:rFonts w:ascii="Trebuchet MS" w:hAnsi="Trebuchet MS"/>
          <w:sz w:val="20"/>
          <w:szCs w:val="20"/>
        </w:rPr>
        <w:t>- Les pilotes et accompagnateurs ne doivent s’installer dans le parc qu’à partir de l’ouverture officielle car les terrains ne sont mis à disposition que pour la durée des manifestations. Ils doivent limiter la surface de leur installation afin que chacun puisse trouver place et sont priés de ne pas déplacer les barrières et autres marquages installés par l’organisateur.</w:t>
      </w:r>
    </w:p>
    <w:p w14:paraId="5B5C1D22" w14:textId="77777777" w:rsidR="00DC2D48" w:rsidRPr="00DC2D48" w:rsidRDefault="00DC2D48" w:rsidP="00DC2D48">
      <w:pPr>
        <w:rPr>
          <w:rFonts w:ascii="Trebuchet MS" w:hAnsi="Trebuchet MS"/>
          <w:sz w:val="20"/>
          <w:szCs w:val="20"/>
        </w:rPr>
      </w:pPr>
    </w:p>
    <w:p w14:paraId="77D68C92" w14:textId="77777777" w:rsidR="00DC2D48" w:rsidRPr="00DC2D48" w:rsidRDefault="00DC2D48" w:rsidP="00DC2D48">
      <w:pPr>
        <w:contextualSpacing/>
        <w:rPr>
          <w:rFonts w:ascii="Trebuchet MS" w:hAnsi="Trebuchet MS"/>
          <w:sz w:val="20"/>
          <w:szCs w:val="20"/>
        </w:rPr>
      </w:pPr>
      <w:r w:rsidRPr="00DC2D48">
        <w:rPr>
          <w:rFonts w:ascii="Trebuchet MS" w:hAnsi="Trebuchet MS"/>
          <w:sz w:val="20"/>
          <w:szCs w:val="20"/>
        </w:rPr>
        <w:t xml:space="preserve">- </w:t>
      </w:r>
      <w:r>
        <w:rPr>
          <w:rFonts w:ascii="Trebuchet MS" w:hAnsi="Trebuchet MS"/>
          <w:b/>
          <w:sz w:val="20"/>
          <w:szCs w:val="20"/>
          <w:u w:val="single"/>
        </w:rPr>
        <w:t>LORS DES SOIRÉ</w:t>
      </w:r>
      <w:r w:rsidRPr="00DC2D48">
        <w:rPr>
          <w:rFonts w:ascii="Trebuchet MS" w:hAnsi="Trebuchet MS"/>
          <w:b/>
          <w:sz w:val="20"/>
          <w:szCs w:val="20"/>
          <w:u w:val="single"/>
        </w:rPr>
        <w:t>ES</w:t>
      </w:r>
      <w:r w:rsidRPr="00DC2D48">
        <w:rPr>
          <w:rFonts w:ascii="Trebuchet MS" w:hAnsi="Trebuchet MS"/>
          <w:sz w:val="20"/>
          <w:szCs w:val="20"/>
        </w:rPr>
        <w:t xml:space="preserve"> (vendredi soir, samedi soir, dimanche soir), </w:t>
      </w:r>
      <w:r w:rsidRPr="00DC2D48">
        <w:rPr>
          <w:rFonts w:ascii="Trebuchet MS" w:hAnsi="Trebuchet MS"/>
          <w:b/>
          <w:sz w:val="20"/>
          <w:szCs w:val="20"/>
          <w:u w:val="single"/>
        </w:rPr>
        <w:t xml:space="preserve">AUCUNE SONO, « CHANTEUR » ou TOUT AUTRE BRUIT NE SERONT TOLERÉS APRÈS MINUIT </w:t>
      </w:r>
      <w:r w:rsidRPr="00DC2D48">
        <w:rPr>
          <w:rFonts w:ascii="Trebuchet MS" w:hAnsi="Trebuchet MS"/>
          <w:sz w:val="20"/>
          <w:szCs w:val="20"/>
        </w:rPr>
        <w:t xml:space="preserve">sous peine de partir fond de grille à la manche suivante. Le pilote est </w:t>
      </w:r>
      <w:r w:rsidRPr="00DC2D48">
        <w:rPr>
          <w:rFonts w:ascii="Trebuchet MS" w:hAnsi="Trebuchet MS"/>
          <w:sz w:val="20"/>
          <w:szCs w:val="20"/>
        </w:rPr>
        <w:lastRenderedPageBreak/>
        <w:t>responsable du bruit qu’il y a à son campement et il est responsable de ses accompagnants et de leur obligation à respecter ce règlement. Les groupes électrogènes doivent être coupés également.</w:t>
      </w:r>
    </w:p>
    <w:p w14:paraId="7CDBBA77" w14:textId="77777777" w:rsidR="00DC2D48" w:rsidRPr="00DC2D48" w:rsidRDefault="00DC2D48" w:rsidP="00DC2D48">
      <w:pPr>
        <w:contextualSpacing/>
        <w:rPr>
          <w:rFonts w:ascii="Trebuchet MS" w:hAnsi="Trebuchet MS"/>
          <w:b/>
          <w:sz w:val="20"/>
          <w:szCs w:val="20"/>
        </w:rPr>
      </w:pPr>
      <w:r w:rsidRPr="00DC2D48">
        <w:rPr>
          <w:rFonts w:ascii="Trebuchet MS" w:hAnsi="Trebuchet MS"/>
          <w:b/>
          <w:sz w:val="20"/>
          <w:szCs w:val="20"/>
          <w:u w:val="single"/>
        </w:rPr>
        <w:t>Si récidive, le pilote ne prendra pas le départ des prochaines manches de la journée.</w:t>
      </w:r>
    </w:p>
    <w:p w14:paraId="148D6A22" w14:textId="77777777" w:rsidR="00DC2D48" w:rsidRPr="00DC2D48" w:rsidRDefault="00DC2D48" w:rsidP="00DC2D48">
      <w:pPr>
        <w:contextualSpacing/>
        <w:rPr>
          <w:rFonts w:ascii="Trebuchet MS" w:hAnsi="Trebuchet MS"/>
          <w:sz w:val="20"/>
          <w:szCs w:val="20"/>
        </w:rPr>
      </w:pPr>
      <w:r w:rsidRPr="00DC2D48">
        <w:rPr>
          <w:rFonts w:ascii="Trebuchet MS" w:hAnsi="Trebuchet MS"/>
          <w:sz w:val="20"/>
          <w:szCs w:val="20"/>
        </w:rPr>
        <w:t xml:space="preserve">Tout officiel présent sur la course pourra constater les nuisances sonores et en faire part aux responsables et à la direction de course pour que la sanction soit appliquée. </w:t>
      </w:r>
    </w:p>
    <w:p w14:paraId="102D5A6B" w14:textId="77777777" w:rsidR="00DC2D48" w:rsidRPr="00DC2D48" w:rsidRDefault="00DC2D48" w:rsidP="00DC2D48">
      <w:pPr>
        <w:contextualSpacing/>
        <w:rPr>
          <w:rFonts w:ascii="Trebuchet MS" w:hAnsi="Trebuchet MS"/>
          <w:sz w:val="20"/>
          <w:szCs w:val="20"/>
        </w:rPr>
      </w:pPr>
      <w:r w:rsidRPr="00DC2D48">
        <w:rPr>
          <w:rFonts w:ascii="Trebuchet MS" w:hAnsi="Trebuchet MS"/>
          <w:sz w:val="20"/>
          <w:szCs w:val="20"/>
        </w:rPr>
        <w:t>Ceci, afin de préserver le repos de l’ensemble des personnes présentes sur le parc (organisateurs et autres participants).</w:t>
      </w:r>
    </w:p>
    <w:p w14:paraId="36F279F6" w14:textId="78F3D907" w:rsidR="00DC2D48" w:rsidRPr="00DC2D48" w:rsidRDefault="00DC2D48" w:rsidP="00DC2D48">
      <w:pPr>
        <w:contextualSpacing/>
        <w:rPr>
          <w:rFonts w:ascii="Trebuchet MS" w:hAnsi="Trebuchet MS"/>
          <w:sz w:val="20"/>
          <w:szCs w:val="20"/>
        </w:rPr>
      </w:pPr>
      <w:r w:rsidRPr="00DC2D48">
        <w:rPr>
          <w:rFonts w:ascii="Trebuchet MS" w:hAnsi="Trebuchet MS"/>
          <w:sz w:val="20"/>
          <w:szCs w:val="20"/>
        </w:rPr>
        <w:t xml:space="preserve">La convivialité qui accompagne la compétition sportive en </w:t>
      </w:r>
      <w:proofErr w:type="spellStart"/>
      <w:r w:rsidRPr="00DC2D48">
        <w:rPr>
          <w:rFonts w:ascii="Trebuchet MS" w:hAnsi="Trebuchet MS"/>
          <w:sz w:val="20"/>
          <w:szCs w:val="20"/>
        </w:rPr>
        <w:t>Ufolep</w:t>
      </w:r>
      <w:proofErr w:type="spellEnd"/>
      <w:r w:rsidRPr="00DC2D48">
        <w:rPr>
          <w:rFonts w:ascii="Trebuchet MS" w:hAnsi="Trebuchet MS"/>
          <w:sz w:val="20"/>
          <w:szCs w:val="20"/>
        </w:rPr>
        <w:t xml:space="preserve"> </w:t>
      </w:r>
      <w:r w:rsidR="00E35936">
        <w:rPr>
          <w:rFonts w:ascii="Trebuchet MS" w:hAnsi="Trebuchet MS"/>
          <w:sz w:val="20"/>
          <w:szCs w:val="20"/>
        </w:rPr>
        <w:t>impose</w:t>
      </w:r>
      <w:r w:rsidRPr="00DC2D48">
        <w:rPr>
          <w:rFonts w:ascii="Trebuchet MS" w:hAnsi="Trebuchet MS"/>
          <w:sz w:val="20"/>
          <w:szCs w:val="20"/>
        </w:rPr>
        <w:t xml:space="preserve"> le </w:t>
      </w:r>
      <w:r w:rsidRPr="00DC2D48">
        <w:rPr>
          <w:rFonts w:ascii="Trebuchet MS" w:hAnsi="Trebuchet MS"/>
          <w:b/>
          <w:sz w:val="20"/>
          <w:szCs w:val="20"/>
          <w:u w:val="single"/>
        </w:rPr>
        <w:t>respect d’autrui.</w:t>
      </w:r>
      <w:r w:rsidRPr="00DC2D48">
        <w:rPr>
          <w:rFonts w:ascii="Trebuchet MS" w:hAnsi="Trebuchet MS"/>
          <w:sz w:val="20"/>
          <w:szCs w:val="20"/>
        </w:rPr>
        <w:t xml:space="preserve"> </w:t>
      </w:r>
    </w:p>
    <w:p w14:paraId="0F3DA9F6" w14:textId="47EF1B56" w:rsidR="00DC2D48" w:rsidRPr="00DC2D48" w:rsidRDefault="00DC2D48" w:rsidP="00DC2D48">
      <w:pPr>
        <w:contextualSpacing/>
        <w:rPr>
          <w:rFonts w:ascii="Trebuchet MS" w:hAnsi="Trebuchet MS"/>
          <w:sz w:val="20"/>
          <w:szCs w:val="20"/>
        </w:rPr>
      </w:pPr>
      <w:r w:rsidRPr="00DC2D48">
        <w:rPr>
          <w:rFonts w:ascii="Trebuchet MS" w:hAnsi="Trebuchet MS"/>
          <w:sz w:val="20"/>
          <w:szCs w:val="20"/>
        </w:rPr>
        <w:t>L’organisateur se réserve le droit de faire des soirées et de dépasser cette limite d’heure sans pour autant en abuser</w:t>
      </w:r>
      <w:r w:rsidR="005A7DFF">
        <w:rPr>
          <w:rFonts w:ascii="Trebuchet MS" w:hAnsi="Trebuchet MS"/>
          <w:sz w:val="20"/>
          <w:szCs w:val="20"/>
        </w:rPr>
        <w:t>.</w:t>
      </w:r>
    </w:p>
    <w:p w14:paraId="4BAE02CE" w14:textId="77777777" w:rsidR="00DC2D48" w:rsidRPr="00DC2D48" w:rsidRDefault="00DC2D48" w:rsidP="00DC2D48">
      <w:pPr>
        <w:contextualSpacing/>
        <w:rPr>
          <w:rFonts w:ascii="Trebuchet MS" w:hAnsi="Trebuchet MS"/>
          <w:sz w:val="20"/>
          <w:szCs w:val="20"/>
        </w:rPr>
      </w:pPr>
    </w:p>
    <w:p w14:paraId="6DAE7AC4" w14:textId="06E59C4E" w:rsidR="00DC2D48" w:rsidRPr="001D5D7E" w:rsidRDefault="00DC2D48" w:rsidP="001D5D7E">
      <w:pPr>
        <w:contextualSpacing/>
        <w:rPr>
          <w:rFonts w:ascii="Trebuchet MS" w:hAnsi="Trebuchet MS"/>
          <w:color w:val="4F81BD" w:themeColor="accent1"/>
        </w:rPr>
      </w:pPr>
      <w:r w:rsidRPr="00DC2D48">
        <w:rPr>
          <w:rFonts w:ascii="Trebuchet MS" w:hAnsi="Trebuchet MS"/>
          <w:sz w:val="20"/>
          <w:szCs w:val="20"/>
        </w:rPr>
        <w:t xml:space="preserve">- Lors des épreuves : </w:t>
      </w:r>
      <w:r w:rsidR="005A7DFF" w:rsidRPr="005A7DFF">
        <w:rPr>
          <w:rFonts w:ascii="Trebuchet MS" w:hAnsi="Trebuchet MS"/>
          <w:color w:val="00B0F0"/>
          <w:sz w:val="20"/>
          <w:szCs w:val="20"/>
        </w:rPr>
        <w:t>Un photographe ou un journaliste présent le jour de la manifestation doit posséder une carte « presse officielle » afin d’être reconnu par l’organisation et être couvert en cas d’incident. Il ne peut exercer qu’avec l’accord du directeur de course aux emplacements qui lui sont désignés.</w:t>
      </w:r>
      <w:r w:rsidR="005A7DFF" w:rsidRPr="005A7DFF">
        <w:rPr>
          <w:color w:val="00B0F0"/>
        </w:rPr>
        <w:t xml:space="preserve"> </w:t>
      </w:r>
      <w:r w:rsidR="001D5D7E" w:rsidRPr="0060411B">
        <w:rPr>
          <w:rFonts w:ascii="Trebuchet MS" w:hAnsi="Trebuchet MS"/>
          <w:sz w:val="20"/>
          <w:szCs w:val="20"/>
        </w:rPr>
        <w:t>(application de l’article 20 du règlement sportif)</w:t>
      </w:r>
    </w:p>
    <w:p w14:paraId="59A89A8D" w14:textId="77777777" w:rsidR="00EB217B" w:rsidRDefault="00EB217B" w:rsidP="00DC2D48">
      <w:pPr>
        <w:contextualSpacing/>
        <w:rPr>
          <w:rFonts w:ascii="Trebuchet MS" w:hAnsi="Trebuchet MS"/>
          <w:sz w:val="20"/>
          <w:szCs w:val="20"/>
        </w:rPr>
      </w:pPr>
    </w:p>
    <w:p w14:paraId="343DFC0C" w14:textId="1638B6CD" w:rsidR="00EB217B" w:rsidRDefault="00EB217B" w:rsidP="00EB217B">
      <w:pPr>
        <w:rPr>
          <w:rFonts w:ascii="Trebuchet MS" w:hAnsi="Trebuchet MS"/>
          <w:b/>
          <w:bCs/>
          <w:sz w:val="20"/>
          <w:szCs w:val="20"/>
        </w:rPr>
      </w:pPr>
      <w:r>
        <w:rPr>
          <w:rFonts w:ascii="Trebuchet MS" w:hAnsi="Trebuchet MS"/>
          <w:sz w:val="20"/>
          <w:szCs w:val="20"/>
        </w:rPr>
        <w:t xml:space="preserve">- </w:t>
      </w:r>
      <w:r w:rsidRPr="00496FA4">
        <w:rPr>
          <w:rFonts w:ascii="Trebuchet MS" w:hAnsi="Trebuchet MS"/>
          <w:b/>
          <w:bCs/>
          <w:sz w:val="20"/>
          <w:szCs w:val="20"/>
        </w:rPr>
        <w:t xml:space="preserve">Les </w:t>
      </w:r>
      <w:r w:rsidRPr="0060411B">
        <w:rPr>
          <w:rFonts w:ascii="Trebuchet MS" w:hAnsi="Trebuchet MS"/>
          <w:b/>
          <w:bCs/>
          <w:sz w:val="20"/>
          <w:szCs w:val="20"/>
        </w:rPr>
        <w:t>pilotes</w:t>
      </w:r>
      <w:r w:rsidR="00496FA4" w:rsidRPr="0060411B">
        <w:rPr>
          <w:rFonts w:ascii="Trebuchet MS" w:hAnsi="Trebuchet MS"/>
          <w:b/>
          <w:bCs/>
          <w:sz w:val="20"/>
          <w:szCs w:val="20"/>
        </w:rPr>
        <w:t xml:space="preserve"> et leurs accompagnants</w:t>
      </w:r>
      <w:r w:rsidRPr="0060411B">
        <w:rPr>
          <w:rFonts w:ascii="Trebuchet MS" w:hAnsi="Trebuchet MS"/>
          <w:b/>
          <w:bCs/>
          <w:sz w:val="20"/>
          <w:szCs w:val="20"/>
        </w:rPr>
        <w:t xml:space="preserve"> </w:t>
      </w:r>
      <w:r w:rsidRPr="00496FA4">
        <w:rPr>
          <w:rFonts w:ascii="Trebuchet MS" w:hAnsi="Trebuchet MS"/>
          <w:b/>
          <w:bCs/>
          <w:sz w:val="20"/>
          <w:szCs w:val="20"/>
        </w:rPr>
        <w:t>doivent le respect aux bénévoles et aux officiels.</w:t>
      </w:r>
    </w:p>
    <w:p w14:paraId="4066573C" w14:textId="7414B312" w:rsidR="0060411B" w:rsidRPr="002D26D2" w:rsidRDefault="00EF354C" w:rsidP="00EB217B">
      <w:pPr>
        <w:rPr>
          <w:rFonts w:ascii="Trebuchet MS" w:hAnsi="Trebuchet MS"/>
          <w:color w:val="548DD4" w:themeColor="text2" w:themeTint="99"/>
          <w:sz w:val="20"/>
          <w:szCs w:val="20"/>
        </w:rPr>
      </w:pPr>
      <w:r w:rsidRPr="002D26D2">
        <w:rPr>
          <w:rFonts w:ascii="Trebuchet MS" w:hAnsi="Trebuchet MS"/>
          <w:color w:val="548DD4" w:themeColor="text2" w:themeTint="99"/>
          <w:sz w:val="20"/>
          <w:szCs w:val="20"/>
        </w:rPr>
        <w:t>Toutes « l</w:t>
      </w:r>
      <w:r w:rsidR="0060411B" w:rsidRPr="002D26D2">
        <w:rPr>
          <w:rFonts w:ascii="Trebuchet MS" w:hAnsi="Trebuchet MS"/>
          <w:color w:val="548DD4" w:themeColor="text2" w:themeTint="99"/>
          <w:sz w:val="20"/>
          <w:szCs w:val="20"/>
        </w:rPr>
        <w:t xml:space="preserve">es agressions verbales, injures à juge, arbitre, commissaire, cadre technique, représentant€ </w:t>
      </w:r>
      <w:r w:rsidR="002A2466" w:rsidRPr="002D26D2">
        <w:rPr>
          <w:rFonts w:ascii="Trebuchet MS" w:hAnsi="Trebuchet MS"/>
          <w:color w:val="548DD4" w:themeColor="text2" w:themeTint="99"/>
          <w:sz w:val="20"/>
          <w:szCs w:val="20"/>
        </w:rPr>
        <w:t>désigné</w:t>
      </w:r>
      <w:r w:rsidR="0060411B" w:rsidRPr="002D26D2">
        <w:rPr>
          <w:rFonts w:ascii="Trebuchet MS" w:hAnsi="Trebuchet MS"/>
          <w:color w:val="548DD4" w:themeColor="text2" w:themeTint="99"/>
          <w:sz w:val="20"/>
          <w:szCs w:val="20"/>
        </w:rPr>
        <w:t>(e</w:t>
      </w:r>
      <w:r w:rsidRPr="002D26D2">
        <w:rPr>
          <w:rFonts w:ascii="Trebuchet MS" w:hAnsi="Trebuchet MS"/>
          <w:color w:val="548DD4" w:themeColor="text2" w:themeTint="99"/>
          <w:sz w:val="20"/>
          <w:szCs w:val="20"/>
        </w:rPr>
        <w:t xml:space="preserve">) d’une instance UFOLEP, les gestes déplacés ou équivoque » et toute « Atteinte à l’image de l’UFOLEP » est passible de sanctions allant de plus d’un mois à un an de suspension, en plus des amendes prévues chaque saison dans les règlements et/ou travaux d’intérêt fédéral » Voir </w:t>
      </w:r>
      <w:r w:rsidRPr="002D26D2">
        <w:rPr>
          <w:rFonts w:ascii="Trebuchet MS" w:hAnsi="Trebuchet MS"/>
          <w:b/>
          <w:bCs/>
          <w:color w:val="548DD4" w:themeColor="text2" w:themeTint="99"/>
          <w:sz w:val="20"/>
          <w:szCs w:val="20"/>
        </w:rPr>
        <w:t>règlement disciplinaire</w:t>
      </w:r>
      <w:r w:rsidR="002A2466" w:rsidRPr="002D26D2">
        <w:rPr>
          <w:rFonts w:ascii="Trebuchet MS" w:hAnsi="Trebuchet MS"/>
          <w:b/>
          <w:bCs/>
          <w:color w:val="548DD4" w:themeColor="text2" w:themeTint="99"/>
          <w:sz w:val="20"/>
          <w:szCs w:val="20"/>
        </w:rPr>
        <w:t xml:space="preserve"> 2025</w:t>
      </w:r>
      <w:r w:rsidRPr="002D26D2">
        <w:rPr>
          <w:rFonts w:ascii="Trebuchet MS" w:hAnsi="Trebuchet MS"/>
          <w:b/>
          <w:bCs/>
          <w:color w:val="548DD4" w:themeColor="text2" w:themeTint="99"/>
          <w:sz w:val="20"/>
          <w:szCs w:val="20"/>
        </w:rPr>
        <w:t xml:space="preserve"> de l’UFOLEP</w:t>
      </w:r>
      <w:r w:rsidRPr="002D26D2">
        <w:rPr>
          <w:rFonts w:ascii="Trebuchet MS" w:hAnsi="Trebuchet MS"/>
          <w:color w:val="548DD4" w:themeColor="text2" w:themeTint="99"/>
          <w:sz w:val="20"/>
          <w:szCs w:val="20"/>
        </w:rPr>
        <w:t>. Ceci est valable pour tout ce qui se fait en direct et également ce qui se dit ou s’écrit sur les réseaux sociaux. Pour les fautes relevant de sanctions du groupe 2 nous feron</w:t>
      </w:r>
      <w:r w:rsidR="00EB082E" w:rsidRPr="002D26D2">
        <w:rPr>
          <w:rFonts w:ascii="Trebuchet MS" w:hAnsi="Trebuchet MS"/>
          <w:color w:val="548DD4" w:themeColor="text2" w:themeTint="99"/>
          <w:sz w:val="20"/>
          <w:szCs w:val="20"/>
        </w:rPr>
        <w:t>s</w:t>
      </w:r>
      <w:r w:rsidRPr="002D26D2">
        <w:rPr>
          <w:rFonts w:ascii="Trebuchet MS" w:hAnsi="Trebuchet MS"/>
          <w:color w:val="548DD4" w:themeColor="text2" w:themeTint="99"/>
          <w:sz w:val="20"/>
          <w:szCs w:val="20"/>
        </w:rPr>
        <w:t xml:space="preserve"> appel à la Commission </w:t>
      </w:r>
      <w:r w:rsidR="00FE6464" w:rsidRPr="002D26D2">
        <w:rPr>
          <w:rFonts w:ascii="Trebuchet MS" w:hAnsi="Trebuchet MS"/>
          <w:color w:val="548DD4" w:themeColor="text2" w:themeTint="99"/>
          <w:sz w:val="20"/>
          <w:szCs w:val="20"/>
        </w:rPr>
        <w:t>Régionale</w:t>
      </w:r>
      <w:r w:rsidRPr="002D26D2">
        <w:rPr>
          <w:rFonts w:ascii="Trebuchet MS" w:hAnsi="Trebuchet MS"/>
          <w:color w:val="548DD4" w:themeColor="text2" w:themeTint="99"/>
          <w:sz w:val="20"/>
          <w:szCs w:val="20"/>
        </w:rPr>
        <w:t xml:space="preserve"> de 1ere instance</w:t>
      </w:r>
      <w:r w:rsidR="00EB082E" w:rsidRPr="002D26D2">
        <w:rPr>
          <w:rFonts w:ascii="Trebuchet MS" w:hAnsi="Trebuchet MS"/>
          <w:color w:val="548DD4" w:themeColor="text2" w:themeTint="99"/>
          <w:sz w:val="20"/>
          <w:szCs w:val="20"/>
        </w:rPr>
        <w:t> ;</w:t>
      </w:r>
      <w:r w:rsidRPr="002D26D2">
        <w:rPr>
          <w:rFonts w:ascii="Trebuchet MS" w:hAnsi="Trebuchet MS"/>
          <w:color w:val="548DD4" w:themeColor="text2" w:themeTint="99"/>
          <w:sz w:val="20"/>
          <w:szCs w:val="20"/>
        </w:rPr>
        <w:t xml:space="preserve"> </w:t>
      </w:r>
      <w:r w:rsidR="00FE6464" w:rsidRPr="002D26D2">
        <w:rPr>
          <w:rFonts w:ascii="Trebuchet MS" w:hAnsi="Trebuchet MS"/>
          <w:color w:val="548DD4" w:themeColor="text2" w:themeTint="99"/>
          <w:sz w:val="20"/>
          <w:szCs w:val="20"/>
        </w:rPr>
        <w:t>il se peut alors qu’il y ai des sanctions pénales.</w:t>
      </w:r>
      <w:r w:rsidRPr="002D26D2">
        <w:rPr>
          <w:rFonts w:ascii="Trebuchet MS" w:hAnsi="Trebuchet MS"/>
          <w:color w:val="548DD4" w:themeColor="text2" w:themeTint="99"/>
          <w:sz w:val="20"/>
          <w:szCs w:val="20"/>
        </w:rPr>
        <w:t xml:space="preserve"> </w:t>
      </w:r>
    </w:p>
    <w:p w14:paraId="48FB369E" w14:textId="77777777" w:rsidR="00DC2D48" w:rsidRDefault="00DC2D48" w:rsidP="003B2B9D">
      <w:pPr>
        <w:pStyle w:val="Retraitcorpsdetexte"/>
        <w:tabs>
          <w:tab w:val="left" w:pos="360"/>
          <w:tab w:val="left" w:pos="426"/>
          <w:tab w:val="left" w:pos="5674"/>
        </w:tabs>
        <w:ind w:left="0"/>
        <w:rPr>
          <w:rStyle w:val="Aucun"/>
          <w:rFonts w:ascii="Trebuchet MS" w:hAnsi="Trebuchet MS"/>
          <w:b w:val="0"/>
          <w:sz w:val="20"/>
          <w:szCs w:val="20"/>
        </w:rPr>
      </w:pPr>
    </w:p>
    <w:p w14:paraId="686B3891" w14:textId="77777777" w:rsidR="003B2B9D" w:rsidRPr="003B2B9D" w:rsidRDefault="003B2B9D" w:rsidP="003B2B9D">
      <w:pPr>
        <w:pStyle w:val="Corps"/>
        <w:ind w:left="720"/>
        <w:rPr>
          <w:rStyle w:val="Aucun"/>
          <w:rFonts w:ascii="Trebuchet MS" w:eastAsia="Arial" w:hAnsi="Trebuchet MS" w:cs="Arial"/>
          <w:sz w:val="20"/>
          <w:szCs w:val="20"/>
        </w:rPr>
      </w:pPr>
    </w:p>
    <w:p w14:paraId="74660577" w14:textId="77777777" w:rsidR="003B2B9D" w:rsidRPr="003B2B9D" w:rsidRDefault="003B2B9D" w:rsidP="00DC2D48">
      <w:pPr>
        <w:pStyle w:val="Corps"/>
        <w:rPr>
          <w:rStyle w:val="Aucun"/>
          <w:rFonts w:ascii="Trebuchet MS" w:eastAsia="Arial" w:hAnsi="Trebuchet MS" w:cs="Arial"/>
          <w:sz w:val="20"/>
          <w:szCs w:val="20"/>
        </w:rPr>
      </w:pPr>
      <w:r w:rsidRPr="003B2B9D">
        <w:rPr>
          <w:rStyle w:val="Aucun"/>
          <w:rFonts w:ascii="Trebuchet MS" w:hAnsi="Trebuchet MS"/>
          <w:sz w:val="20"/>
          <w:szCs w:val="20"/>
        </w:rPr>
        <w:t>La non-observation de</w:t>
      </w:r>
      <w:r w:rsidR="00DC2D48">
        <w:rPr>
          <w:rStyle w:val="Aucun"/>
          <w:rFonts w:ascii="Trebuchet MS" w:hAnsi="Trebuchet MS"/>
          <w:sz w:val="20"/>
          <w:szCs w:val="20"/>
        </w:rPr>
        <w:t xml:space="preserve"> ces</w:t>
      </w:r>
      <w:r w:rsidRPr="003B2B9D">
        <w:rPr>
          <w:rStyle w:val="Aucun"/>
          <w:rFonts w:ascii="Trebuchet MS" w:hAnsi="Trebuchet MS"/>
          <w:sz w:val="20"/>
          <w:szCs w:val="20"/>
        </w:rPr>
        <w:t xml:space="preserve"> points pourra entraîner l’exclusion sans appel du Trophée.</w:t>
      </w:r>
    </w:p>
    <w:p w14:paraId="141F1B9E" w14:textId="08733C77" w:rsidR="00286617" w:rsidRPr="00286617" w:rsidRDefault="006F3420" w:rsidP="00EB217B">
      <w:pPr>
        <w:pStyle w:val="Retraitcorpsdetexte"/>
        <w:tabs>
          <w:tab w:val="left" w:pos="360"/>
          <w:tab w:val="left" w:pos="426"/>
          <w:tab w:val="left" w:pos="5674"/>
        </w:tabs>
        <w:ind w:left="0"/>
        <w:rPr>
          <w:rFonts w:ascii="Trebuchet MS" w:hAnsi="Trebuchet MS" w:cs="Trebuchet MS"/>
          <w:sz w:val="20"/>
          <w:szCs w:val="20"/>
        </w:rPr>
      </w:pPr>
      <w:r w:rsidRPr="000952FC">
        <w:rPr>
          <w:rFonts w:ascii="Trebuchet MS" w:hAnsi="Trebuchet MS" w:cs="Trebuchet MS"/>
          <w:sz w:val="20"/>
          <w:szCs w:val="20"/>
        </w:rPr>
        <w:t>Le jury pourra se réunir en commission disciplinaire de 1ére instance</w:t>
      </w:r>
      <w:r w:rsidR="00286617">
        <w:rPr>
          <w:rFonts w:ascii="Trebuchet MS" w:hAnsi="Trebuchet MS" w:cs="Trebuchet MS"/>
          <w:sz w:val="20"/>
          <w:szCs w:val="20"/>
        </w:rPr>
        <w:t>.</w:t>
      </w:r>
    </w:p>
    <w:p w14:paraId="758C722D" w14:textId="77777777" w:rsidR="00771B8A" w:rsidRDefault="00771B8A" w:rsidP="000952FC">
      <w:pPr>
        <w:pStyle w:val="Retraitcorpsdetexte"/>
        <w:tabs>
          <w:tab w:val="left" w:pos="360"/>
          <w:tab w:val="left" w:pos="426"/>
          <w:tab w:val="left" w:pos="5674"/>
        </w:tabs>
        <w:ind w:left="0"/>
        <w:rPr>
          <w:rFonts w:ascii="Trebuchet MS" w:hAnsi="Trebuchet MS" w:cs="Trebuchet MS"/>
          <w:b w:val="0"/>
          <w:bCs/>
          <w:sz w:val="24"/>
          <w:szCs w:val="24"/>
        </w:rPr>
      </w:pPr>
    </w:p>
    <w:p w14:paraId="28052D92" w14:textId="77777777" w:rsidR="00771B8A" w:rsidRDefault="00771B8A" w:rsidP="000952FC">
      <w:pPr>
        <w:pStyle w:val="Retraitcorpsdetexte"/>
        <w:pBdr>
          <w:top w:val="single" w:sz="4" w:space="1" w:color="000000"/>
          <w:left w:val="single" w:sz="4" w:space="0" w:color="000000"/>
          <w:bottom w:val="single" w:sz="4" w:space="1" w:color="000000"/>
          <w:right w:val="single" w:sz="4" w:space="4" w:color="000000"/>
        </w:pBdr>
        <w:tabs>
          <w:tab w:val="left" w:pos="360"/>
          <w:tab w:val="left" w:pos="426"/>
        </w:tabs>
        <w:ind w:left="0"/>
      </w:pPr>
      <w:r>
        <w:rPr>
          <w:rFonts w:ascii="Trebuchet MS" w:hAnsi="Trebuchet MS" w:cs="Trebuchet MS"/>
          <w:sz w:val="24"/>
          <w:szCs w:val="24"/>
        </w:rPr>
        <w:t xml:space="preserve">16) Classements du Trophée / Points  </w:t>
      </w:r>
    </w:p>
    <w:p w14:paraId="69B21261" w14:textId="77777777" w:rsidR="00EB217B" w:rsidRPr="00286617" w:rsidRDefault="006D7154" w:rsidP="000952FC">
      <w:pPr>
        <w:tabs>
          <w:tab w:val="left" w:pos="360"/>
          <w:tab w:val="left" w:pos="426"/>
        </w:tabs>
        <w:jc w:val="both"/>
        <w:rPr>
          <w:rFonts w:ascii="Trebuchet MS" w:hAnsi="Trebuchet MS" w:cs="Trebuchet MS"/>
          <w:sz w:val="10"/>
          <w:szCs w:val="10"/>
        </w:rPr>
      </w:pPr>
      <w:r>
        <w:rPr>
          <w:rFonts w:ascii="Trebuchet MS" w:hAnsi="Trebuchet MS" w:cs="Trebuchet MS"/>
          <w:sz w:val="20"/>
          <w:szCs w:val="20"/>
        </w:rPr>
        <w:tab/>
      </w:r>
    </w:p>
    <w:p w14:paraId="6F77F2FE" w14:textId="77777777" w:rsidR="00EB217B" w:rsidRPr="00EB217B" w:rsidRDefault="00EB217B" w:rsidP="00EB217B">
      <w:pPr>
        <w:contextualSpacing/>
        <w:rPr>
          <w:rFonts w:ascii="Trebuchet MS" w:hAnsi="Trebuchet MS"/>
          <w:sz w:val="20"/>
          <w:szCs w:val="20"/>
        </w:rPr>
      </w:pPr>
      <w:r w:rsidRPr="00EB217B">
        <w:rPr>
          <w:rFonts w:ascii="Trebuchet MS" w:hAnsi="Trebuchet MS"/>
          <w:sz w:val="20"/>
          <w:szCs w:val="20"/>
        </w:rPr>
        <w:t>A la journée : Les pilotes feront 3 (ou 4) manches de 5 tours minimum. On obtiendra le classement de la course en additionnant les points de chaque pilote dans les 3 (ou 4) manches. En cas d’égalité de points ils seront départagés :</w:t>
      </w:r>
    </w:p>
    <w:p w14:paraId="67B1FFB8" w14:textId="77777777" w:rsidR="00EB217B" w:rsidRPr="00EB217B" w:rsidRDefault="00EB217B" w:rsidP="00EB217B">
      <w:pPr>
        <w:pStyle w:val="Paragraphedeliste"/>
        <w:numPr>
          <w:ilvl w:val="0"/>
          <w:numId w:val="7"/>
        </w:numPr>
        <w:suppressAutoHyphens w:val="0"/>
        <w:spacing w:after="200" w:line="276" w:lineRule="auto"/>
        <w:rPr>
          <w:rFonts w:ascii="Trebuchet MS" w:hAnsi="Trebuchet MS"/>
          <w:sz w:val="20"/>
          <w:szCs w:val="20"/>
        </w:rPr>
      </w:pPr>
      <w:r w:rsidRPr="00EB217B">
        <w:rPr>
          <w:rFonts w:ascii="Trebuchet MS" w:hAnsi="Trebuchet MS"/>
          <w:sz w:val="20"/>
          <w:szCs w:val="20"/>
        </w:rPr>
        <w:t>A l’issue de 2 (ou 3) premières manches, par les chronos.</w:t>
      </w:r>
    </w:p>
    <w:p w14:paraId="32AC2304" w14:textId="143650C4" w:rsidR="00EB217B" w:rsidRPr="00EB217B" w:rsidRDefault="00EB217B" w:rsidP="00EB217B">
      <w:pPr>
        <w:pStyle w:val="Paragraphedeliste"/>
        <w:numPr>
          <w:ilvl w:val="0"/>
          <w:numId w:val="7"/>
        </w:numPr>
        <w:suppressAutoHyphens w:val="0"/>
        <w:spacing w:after="200" w:line="276" w:lineRule="auto"/>
        <w:rPr>
          <w:rFonts w:ascii="Trebuchet MS" w:hAnsi="Trebuchet MS"/>
          <w:sz w:val="20"/>
          <w:szCs w:val="20"/>
        </w:rPr>
      </w:pPr>
      <w:r w:rsidRPr="00EB217B">
        <w:rPr>
          <w:rFonts w:ascii="Trebuchet MS" w:hAnsi="Trebuchet MS"/>
          <w:sz w:val="20"/>
          <w:szCs w:val="20"/>
        </w:rPr>
        <w:t>A l’issue de la manifestation, par le résultat de la finale. (</w:t>
      </w:r>
      <w:r w:rsidR="001D5D7E">
        <w:rPr>
          <w:rFonts w:ascii="Trebuchet MS" w:hAnsi="Trebuchet MS"/>
          <w:sz w:val="20"/>
          <w:szCs w:val="20"/>
        </w:rPr>
        <w:t>Application de l’</w:t>
      </w:r>
      <w:r w:rsidR="001D5D7E" w:rsidRPr="001D5D7E">
        <w:rPr>
          <w:rFonts w:ascii="Trebuchet MS" w:hAnsi="Trebuchet MS"/>
          <w:sz w:val="20"/>
          <w:szCs w:val="20"/>
        </w:rPr>
        <w:t>article 16 du règlement sportif</w:t>
      </w:r>
      <w:r w:rsidRPr="00EB217B">
        <w:rPr>
          <w:rFonts w:ascii="Trebuchet MS" w:hAnsi="Trebuchet MS"/>
          <w:sz w:val="20"/>
          <w:szCs w:val="20"/>
        </w:rPr>
        <w:t>)</w:t>
      </w:r>
    </w:p>
    <w:p w14:paraId="10C81CE2" w14:textId="77777777" w:rsidR="00EB217B" w:rsidRPr="00EB217B" w:rsidRDefault="00EB217B" w:rsidP="00EB217B">
      <w:pPr>
        <w:contextualSpacing/>
        <w:rPr>
          <w:rFonts w:ascii="Trebuchet MS" w:hAnsi="Trebuchet MS"/>
          <w:sz w:val="20"/>
          <w:szCs w:val="20"/>
          <w:u w:val="single"/>
        </w:rPr>
      </w:pPr>
      <w:r w:rsidRPr="00EB217B">
        <w:rPr>
          <w:rFonts w:ascii="Trebuchet MS" w:hAnsi="Trebuchet MS"/>
          <w:sz w:val="20"/>
          <w:szCs w:val="20"/>
          <w:u w:val="single"/>
        </w:rPr>
        <w:t>Attribution des points de la journée :</w:t>
      </w:r>
    </w:p>
    <w:p w14:paraId="6808C811" w14:textId="77777777" w:rsidR="00EB217B" w:rsidRPr="00EB217B" w:rsidRDefault="00EB217B" w:rsidP="00EB217B">
      <w:pPr>
        <w:contextualSpacing/>
        <w:rPr>
          <w:rFonts w:ascii="Trebuchet MS" w:hAnsi="Trebuchet MS"/>
          <w:sz w:val="20"/>
          <w:szCs w:val="20"/>
        </w:rPr>
      </w:pPr>
      <w:r w:rsidRPr="00EB217B">
        <w:rPr>
          <w:rFonts w:ascii="Trebuchet MS" w:hAnsi="Trebuchet MS"/>
          <w:sz w:val="20"/>
          <w:szCs w:val="20"/>
        </w:rPr>
        <w:t>Premier     :  1 point</w:t>
      </w:r>
    </w:p>
    <w:p w14:paraId="33F01655" w14:textId="31158EE1" w:rsidR="00EB217B" w:rsidRPr="00EB217B" w:rsidRDefault="00EB217B" w:rsidP="00EB217B">
      <w:pPr>
        <w:contextualSpacing/>
        <w:rPr>
          <w:rFonts w:ascii="Trebuchet MS" w:hAnsi="Trebuchet MS"/>
          <w:sz w:val="20"/>
          <w:szCs w:val="20"/>
        </w:rPr>
      </w:pPr>
      <w:r w:rsidRPr="00EB217B">
        <w:rPr>
          <w:rFonts w:ascii="Trebuchet MS" w:hAnsi="Trebuchet MS"/>
          <w:sz w:val="20"/>
          <w:szCs w:val="20"/>
        </w:rPr>
        <w:t>Deuxième</w:t>
      </w:r>
      <w:r w:rsidR="00FE6464">
        <w:rPr>
          <w:rFonts w:ascii="Trebuchet MS" w:hAnsi="Trebuchet MS"/>
          <w:sz w:val="20"/>
          <w:szCs w:val="20"/>
        </w:rPr>
        <w:t xml:space="preserve"> </w:t>
      </w:r>
      <w:r w:rsidRPr="00EB217B">
        <w:rPr>
          <w:rFonts w:ascii="Trebuchet MS" w:hAnsi="Trebuchet MS"/>
          <w:sz w:val="20"/>
          <w:szCs w:val="20"/>
        </w:rPr>
        <w:t> :  2 points</w:t>
      </w:r>
    </w:p>
    <w:p w14:paraId="1C9592C6" w14:textId="2317093C" w:rsidR="00EB217B" w:rsidRPr="00EB217B" w:rsidRDefault="00EB217B" w:rsidP="00EB217B">
      <w:pPr>
        <w:contextualSpacing/>
        <w:rPr>
          <w:rFonts w:ascii="Trebuchet MS" w:hAnsi="Trebuchet MS"/>
          <w:sz w:val="20"/>
          <w:szCs w:val="20"/>
        </w:rPr>
      </w:pPr>
      <w:r w:rsidRPr="00EB217B">
        <w:rPr>
          <w:rFonts w:ascii="Trebuchet MS" w:hAnsi="Trebuchet MS"/>
          <w:sz w:val="20"/>
          <w:szCs w:val="20"/>
        </w:rPr>
        <w:t>Troisième </w:t>
      </w:r>
      <w:r w:rsidR="00FE6464">
        <w:rPr>
          <w:rFonts w:ascii="Trebuchet MS" w:hAnsi="Trebuchet MS"/>
          <w:sz w:val="20"/>
          <w:szCs w:val="20"/>
        </w:rPr>
        <w:t xml:space="preserve"> </w:t>
      </w:r>
      <w:r w:rsidRPr="00EB217B">
        <w:rPr>
          <w:rFonts w:ascii="Trebuchet MS" w:hAnsi="Trebuchet MS"/>
          <w:sz w:val="20"/>
          <w:szCs w:val="20"/>
        </w:rPr>
        <w:t>:  3 points  etc…</w:t>
      </w:r>
    </w:p>
    <w:p w14:paraId="312C6BE1" w14:textId="77777777" w:rsidR="00EB217B" w:rsidRPr="00EB217B" w:rsidRDefault="00EB217B" w:rsidP="00EB217B">
      <w:pPr>
        <w:contextualSpacing/>
        <w:rPr>
          <w:rFonts w:ascii="Trebuchet MS" w:hAnsi="Trebuchet MS"/>
          <w:sz w:val="20"/>
          <w:szCs w:val="20"/>
        </w:rPr>
      </w:pPr>
      <w:r w:rsidRPr="00EB217B">
        <w:rPr>
          <w:rFonts w:ascii="Trebuchet MS" w:hAnsi="Trebuchet MS"/>
          <w:sz w:val="20"/>
          <w:szCs w:val="20"/>
        </w:rPr>
        <w:t>Non partant : 1 point de plus que le nombre de partants de la manche (ou série).</w:t>
      </w:r>
    </w:p>
    <w:p w14:paraId="10336830" w14:textId="77777777" w:rsidR="00EB217B" w:rsidRPr="00EB217B" w:rsidRDefault="00EB217B" w:rsidP="00EB217B">
      <w:pPr>
        <w:contextualSpacing/>
        <w:rPr>
          <w:rFonts w:ascii="Trebuchet MS" w:hAnsi="Trebuchet MS"/>
          <w:sz w:val="20"/>
          <w:szCs w:val="20"/>
        </w:rPr>
      </w:pPr>
    </w:p>
    <w:p w14:paraId="1F30BDED" w14:textId="77777777" w:rsidR="00EB217B" w:rsidRPr="00EB217B" w:rsidRDefault="00EB217B" w:rsidP="00EB217B">
      <w:pPr>
        <w:contextualSpacing/>
        <w:rPr>
          <w:rFonts w:ascii="Trebuchet MS" w:hAnsi="Trebuchet MS"/>
          <w:sz w:val="20"/>
          <w:szCs w:val="20"/>
        </w:rPr>
      </w:pPr>
      <w:r w:rsidRPr="00EB217B">
        <w:rPr>
          <w:rFonts w:ascii="Trebuchet MS" w:hAnsi="Trebuchet MS"/>
          <w:sz w:val="20"/>
          <w:szCs w:val="20"/>
        </w:rPr>
        <w:t>Un pilote qui est venu sur la grille par ses propres moyens n’est pas considéré comme non partant et prendra les points du dernier de sa série. Le véhicule ne doit pas être aidé pour arriver sur la grille de départ.</w:t>
      </w:r>
    </w:p>
    <w:p w14:paraId="2BF2E153" w14:textId="77777777" w:rsidR="00EB217B" w:rsidRPr="00EB217B" w:rsidRDefault="00EB217B" w:rsidP="00EB217B">
      <w:pPr>
        <w:contextualSpacing/>
        <w:rPr>
          <w:rFonts w:ascii="Trebuchet MS" w:hAnsi="Trebuchet MS"/>
          <w:sz w:val="20"/>
          <w:szCs w:val="20"/>
        </w:rPr>
      </w:pPr>
    </w:p>
    <w:p w14:paraId="1FBAF7C9" w14:textId="7821605B" w:rsidR="00EB217B" w:rsidRPr="00EB217B" w:rsidRDefault="00EB217B" w:rsidP="00EB217B">
      <w:pPr>
        <w:contextualSpacing/>
        <w:rPr>
          <w:rFonts w:ascii="Trebuchet MS" w:hAnsi="Trebuchet MS"/>
          <w:sz w:val="20"/>
          <w:szCs w:val="20"/>
        </w:rPr>
      </w:pPr>
      <w:r w:rsidRPr="00EB217B">
        <w:rPr>
          <w:rFonts w:ascii="Trebuchet MS" w:hAnsi="Trebuchet MS"/>
          <w:sz w:val="20"/>
          <w:szCs w:val="20"/>
          <w:u w:val="single"/>
        </w:rPr>
        <w:t>Classement au Trophée :</w:t>
      </w:r>
      <w:r w:rsidRPr="00EB217B">
        <w:rPr>
          <w:rFonts w:ascii="Trebuchet MS" w:hAnsi="Trebuchet MS"/>
          <w:sz w:val="20"/>
          <w:szCs w:val="20"/>
        </w:rPr>
        <w:t xml:space="preserve"> Après une journée de course, chaque pilote se verra attribuer ses points</w:t>
      </w:r>
      <w:r w:rsidR="005A7DFF">
        <w:rPr>
          <w:rFonts w:ascii="Trebuchet MS" w:hAnsi="Trebuchet MS"/>
          <w:sz w:val="20"/>
          <w:szCs w:val="20"/>
        </w:rPr>
        <w:t xml:space="preserve"> trophée selon le barème si dessous</w:t>
      </w:r>
      <w:r w:rsidRPr="00EB217B">
        <w:rPr>
          <w:rFonts w:ascii="Trebuchet MS" w:hAnsi="Trebuchet MS"/>
          <w:sz w:val="20"/>
          <w:szCs w:val="20"/>
        </w:rPr>
        <w:t xml:space="preserve"> en fonction de la place qu’il occupait dans chacune des manches.</w:t>
      </w:r>
    </w:p>
    <w:p w14:paraId="62C08A32" w14:textId="77777777" w:rsidR="00EB217B" w:rsidRPr="00EB217B" w:rsidRDefault="00EB217B" w:rsidP="00EB217B">
      <w:pPr>
        <w:contextualSpacing/>
        <w:rPr>
          <w:rFonts w:ascii="Trebuchet MS" w:hAnsi="Trebuchet MS"/>
          <w:sz w:val="20"/>
          <w:szCs w:val="20"/>
        </w:rPr>
      </w:pPr>
    </w:p>
    <w:p w14:paraId="0F829881" w14:textId="77777777" w:rsidR="00EB217B" w:rsidRPr="00EB217B" w:rsidRDefault="00EB217B" w:rsidP="00EB217B">
      <w:pPr>
        <w:contextualSpacing/>
        <w:rPr>
          <w:rFonts w:ascii="Trebuchet MS" w:hAnsi="Trebuchet MS"/>
          <w:sz w:val="20"/>
          <w:szCs w:val="20"/>
          <w:u w:val="single"/>
        </w:rPr>
      </w:pPr>
      <w:r w:rsidRPr="00EB217B">
        <w:rPr>
          <w:rFonts w:ascii="Trebuchet MS" w:hAnsi="Trebuchet MS"/>
          <w:sz w:val="20"/>
          <w:szCs w:val="20"/>
          <w:u w:val="single"/>
        </w:rPr>
        <w:t>Barème de points spécifique au trophée NASA Poursuite sur terre / Kart cross :</w:t>
      </w:r>
    </w:p>
    <w:p w14:paraId="20213567" w14:textId="77777777" w:rsidR="00EB217B" w:rsidRPr="00EB217B" w:rsidRDefault="00EB217B" w:rsidP="00EB217B">
      <w:pPr>
        <w:contextualSpacing/>
        <w:rPr>
          <w:rFonts w:ascii="Trebuchet MS" w:hAnsi="Trebuchet MS"/>
          <w:sz w:val="20"/>
          <w:szCs w:val="20"/>
        </w:rPr>
      </w:pPr>
      <w:r w:rsidRPr="00EB217B">
        <w:rPr>
          <w:rFonts w:ascii="Trebuchet MS" w:hAnsi="Trebuchet MS"/>
          <w:sz w:val="20"/>
          <w:szCs w:val="20"/>
        </w:rPr>
        <w:t>Inscription régionale : 20 Points</w:t>
      </w:r>
    </w:p>
    <w:p w14:paraId="350A6E29" w14:textId="77777777" w:rsidR="00EB217B" w:rsidRPr="00EB217B" w:rsidRDefault="00EB217B" w:rsidP="00EB217B">
      <w:pPr>
        <w:contextualSpacing/>
        <w:rPr>
          <w:rFonts w:ascii="Trebuchet MS" w:hAnsi="Trebuchet MS"/>
          <w:sz w:val="20"/>
          <w:szCs w:val="20"/>
          <w:highlight w:val="green"/>
        </w:rPr>
      </w:pPr>
      <w:r w:rsidRPr="00EB217B">
        <w:rPr>
          <w:rFonts w:ascii="Trebuchet MS" w:hAnsi="Trebuchet MS"/>
          <w:sz w:val="20"/>
          <w:szCs w:val="20"/>
        </w:rPr>
        <w:t>Passage au pré-contrôle technique de la saison : 40 Points</w:t>
      </w:r>
    </w:p>
    <w:p w14:paraId="6C30E825" w14:textId="77777777" w:rsidR="00EB217B" w:rsidRPr="00EB217B" w:rsidRDefault="00EB217B" w:rsidP="00EB217B">
      <w:pPr>
        <w:contextualSpacing/>
        <w:rPr>
          <w:rFonts w:ascii="Trebuchet MS" w:hAnsi="Trebuchet MS"/>
          <w:sz w:val="20"/>
          <w:szCs w:val="20"/>
        </w:rPr>
      </w:pPr>
      <w:r w:rsidRPr="00EB217B">
        <w:rPr>
          <w:rFonts w:ascii="Trebuchet MS" w:hAnsi="Trebuchet MS"/>
          <w:sz w:val="20"/>
          <w:szCs w:val="20"/>
        </w:rPr>
        <w:t>Passage au contrôle administratif de la course : 20 Points</w:t>
      </w:r>
    </w:p>
    <w:p w14:paraId="2B46B7B2" w14:textId="77777777" w:rsidR="00F379DF" w:rsidRDefault="00F379DF" w:rsidP="000952FC">
      <w:pPr>
        <w:tabs>
          <w:tab w:val="left" w:pos="360"/>
          <w:tab w:val="left" w:pos="426"/>
        </w:tabs>
        <w:jc w:val="both"/>
        <w:rPr>
          <w:rFonts w:ascii="Trebuchet MS" w:hAnsi="Trebuchet MS" w:cs="Trebuchet MS"/>
          <w:sz w:val="20"/>
          <w:szCs w:val="20"/>
        </w:rPr>
      </w:pPr>
    </w:p>
    <w:p w14:paraId="53020300" w14:textId="77777777" w:rsidR="00F379DF" w:rsidRDefault="00F379DF" w:rsidP="00F379DF">
      <w:pPr>
        <w:tabs>
          <w:tab w:val="left" w:pos="2694"/>
          <w:tab w:val="left" w:pos="5529"/>
          <w:tab w:val="left" w:pos="7797"/>
        </w:tabs>
        <w:ind w:left="426"/>
        <w:contextualSpacing/>
        <w:rPr>
          <w:rFonts w:ascii="Times New Roman" w:hAnsi="Times New Roman"/>
        </w:rPr>
        <w:sectPr w:rsidR="00F379DF" w:rsidSect="00E112C0">
          <w:footerReference w:type="default" r:id="rId10"/>
          <w:pgSz w:w="11906" w:h="16838"/>
          <w:pgMar w:top="720" w:right="720" w:bottom="720" w:left="720" w:header="708" w:footer="708" w:gutter="0"/>
          <w:cols w:space="708"/>
          <w:docGrid w:linePitch="360"/>
        </w:sectPr>
      </w:pPr>
    </w:p>
    <w:p w14:paraId="0F3A00F4" w14:textId="27479812" w:rsidR="00F379DF" w:rsidRPr="00E0288C"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 xml:space="preserve">  </w:t>
      </w:r>
      <w:r w:rsidRPr="00E0288C">
        <w:rPr>
          <w:rFonts w:ascii="Times New Roman" w:hAnsi="Times New Roman"/>
        </w:rPr>
        <w:t>1</w:t>
      </w:r>
      <w:r w:rsidRPr="00E0288C">
        <w:rPr>
          <w:rFonts w:ascii="Times New Roman" w:hAnsi="Times New Roman"/>
          <w:vertAlign w:val="superscript"/>
        </w:rPr>
        <w:t xml:space="preserve">er </w:t>
      </w:r>
      <w:r>
        <w:rPr>
          <w:rFonts w:ascii="Times New Roman" w:hAnsi="Times New Roman"/>
        </w:rPr>
        <w:t>………… 4</w:t>
      </w:r>
      <w:r w:rsidRPr="00E0288C">
        <w:rPr>
          <w:rFonts w:ascii="Times New Roman" w:hAnsi="Times New Roman"/>
        </w:rPr>
        <w:t>0 Points</w:t>
      </w:r>
    </w:p>
    <w:p w14:paraId="3F433DF9" w14:textId="26E12B51" w:rsidR="00F379DF" w:rsidRPr="00E0288C"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 xml:space="preserve">  </w:t>
      </w:r>
      <w:r w:rsidRPr="00E0288C">
        <w:rPr>
          <w:rFonts w:ascii="Times New Roman" w:hAnsi="Times New Roman"/>
        </w:rPr>
        <w:t>2</w:t>
      </w:r>
      <w:r w:rsidRPr="00E0288C">
        <w:rPr>
          <w:rFonts w:ascii="Times New Roman" w:hAnsi="Times New Roman"/>
          <w:vertAlign w:val="superscript"/>
        </w:rPr>
        <w:t>ème</w:t>
      </w:r>
      <w:r>
        <w:rPr>
          <w:rFonts w:ascii="Times New Roman" w:hAnsi="Times New Roman"/>
        </w:rPr>
        <w:t>……….. 37 Points</w:t>
      </w:r>
    </w:p>
    <w:p w14:paraId="11AD4F2E" w14:textId="6B473C4C" w:rsidR="00F379DF" w:rsidRPr="00E0288C"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 xml:space="preserve">  </w:t>
      </w:r>
      <w:r w:rsidRPr="00E0288C">
        <w:rPr>
          <w:rFonts w:ascii="Times New Roman" w:hAnsi="Times New Roman"/>
        </w:rPr>
        <w:t>3</w:t>
      </w:r>
      <w:r w:rsidRPr="00E0288C">
        <w:rPr>
          <w:rFonts w:ascii="Times New Roman" w:hAnsi="Times New Roman"/>
          <w:vertAlign w:val="superscript"/>
        </w:rPr>
        <w:t xml:space="preserve">ème </w:t>
      </w:r>
      <w:r>
        <w:rPr>
          <w:rFonts w:ascii="Times New Roman" w:hAnsi="Times New Roman"/>
        </w:rPr>
        <w:t>……….. 35 Points</w:t>
      </w:r>
    </w:p>
    <w:p w14:paraId="40C34365" w14:textId="77777777" w:rsidR="00F379DF"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 xml:space="preserve">  </w:t>
      </w:r>
      <w:r w:rsidRPr="00E0288C">
        <w:rPr>
          <w:rFonts w:ascii="Times New Roman" w:hAnsi="Times New Roman"/>
        </w:rPr>
        <w:t>4</w:t>
      </w:r>
      <w:r w:rsidRPr="00E0288C">
        <w:rPr>
          <w:rFonts w:ascii="Times New Roman" w:hAnsi="Times New Roman"/>
          <w:vertAlign w:val="superscript"/>
        </w:rPr>
        <w:t>ème</w:t>
      </w:r>
      <w:r>
        <w:rPr>
          <w:rFonts w:ascii="Times New Roman" w:hAnsi="Times New Roman"/>
        </w:rPr>
        <w:t>………..  33 Points</w:t>
      </w:r>
    </w:p>
    <w:p w14:paraId="1DFD4F90" w14:textId="6F4954CD" w:rsidR="00F379DF" w:rsidRPr="00E0288C"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 xml:space="preserve">  </w:t>
      </w:r>
      <w:r w:rsidRPr="00E0288C">
        <w:rPr>
          <w:rFonts w:ascii="Times New Roman" w:hAnsi="Times New Roman"/>
        </w:rPr>
        <w:t>5</w:t>
      </w:r>
      <w:r w:rsidRPr="00E0288C">
        <w:rPr>
          <w:rFonts w:ascii="Times New Roman" w:hAnsi="Times New Roman"/>
          <w:vertAlign w:val="superscript"/>
        </w:rPr>
        <w:t xml:space="preserve">ème </w:t>
      </w:r>
      <w:r>
        <w:rPr>
          <w:rFonts w:ascii="Times New Roman" w:hAnsi="Times New Roman"/>
        </w:rPr>
        <w:t>……….. 3</w:t>
      </w:r>
      <w:r w:rsidRPr="00E0288C">
        <w:rPr>
          <w:rFonts w:ascii="Times New Roman" w:hAnsi="Times New Roman"/>
        </w:rPr>
        <w:t>2 Points</w:t>
      </w:r>
    </w:p>
    <w:p w14:paraId="19E200EF" w14:textId="4B02CAC5" w:rsidR="00F379DF" w:rsidRPr="00E0288C"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 xml:space="preserve">  </w:t>
      </w:r>
      <w:r w:rsidRPr="00E0288C">
        <w:rPr>
          <w:rFonts w:ascii="Times New Roman" w:hAnsi="Times New Roman"/>
        </w:rPr>
        <w:t>6</w:t>
      </w:r>
      <w:r w:rsidRPr="00E0288C">
        <w:rPr>
          <w:rFonts w:ascii="Times New Roman" w:hAnsi="Times New Roman"/>
          <w:vertAlign w:val="superscript"/>
        </w:rPr>
        <w:t>ème</w:t>
      </w:r>
      <w:r>
        <w:rPr>
          <w:rFonts w:ascii="Times New Roman" w:hAnsi="Times New Roman"/>
        </w:rPr>
        <w:t>……….. 31 Points</w:t>
      </w:r>
    </w:p>
    <w:p w14:paraId="0E4A9E74" w14:textId="3A39807B" w:rsidR="00F379DF" w:rsidRPr="00E0288C"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 xml:space="preserve">  </w:t>
      </w:r>
      <w:r w:rsidRPr="00E0288C">
        <w:rPr>
          <w:rFonts w:ascii="Times New Roman" w:hAnsi="Times New Roman"/>
        </w:rPr>
        <w:t>7</w:t>
      </w:r>
      <w:r w:rsidRPr="00E0288C">
        <w:rPr>
          <w:rFonts w:ascii="Times New Roman" w:hAnsi="Times New Roman"/>
          <w:vertAlign w:val="superscript"/>
        </w:rPr>
        <w:t>ème</w:t>
      </w:r>
      <w:r>
        <w:rPr>
          <w:rFonts w:ascii="Times New Roman" w:hAnsi="Times New Roman"/>
        </w:rPr>
        <w:t>……….. 3</w:t>
      </w:r>
      <w:r w:rsidRPr="00E0288C">
        <w:rPr>
          <w:rFonts w:ascii="Times New Roman" w:hAnsi="Times New Roman"/>
        </w:rPr>
        <w:t>0 Points</w:t>
      </w:r>
    </w:p>
    <w:p w14:paraId="5FAD8282" w14:textId="1B80E0B7" w:rsidR="00F379DF"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 xml:space="preserve">  </w:t>
      </w:r>
      <w:r w:rsidRPr="00E0288C">
        <w:rPr>
          <w:rFonts w:ascii="Times New Roman" w:hAnsi="Times New Roman"/>
        </w:rPr>
        <w:t>8</w:t>
      </w:r>
      <w:r w:rsidRPr="00E0288C">
        <w:rPr>
          <w:rFonts w:ascii="Times New Roman" w:hAnsi="Times New Roman"/>
          <w:vertAlign w:val="superscript"/>
        </w:rPr>
        <w:t>ème</w:t>
      </w:r>
      <w:r>
        <w:rPr>
          <w:rFonts w:ascii="Times New Roman" w:hAnsi="Times New Roman"/>
        </w:rPr>
        <w:t>……….. 2</w:t>
      </w:r>
      <w:r w:rsidRPr="00E0288C">
        <w:rPr>
          <w:rFonts w:ascii="Times New Roman" w:hAnsi="Times New Roman"/>
        </w:rPr>
        <w:t>9 Points</w:t>
      </w:r>
    </w:p>
    <w:p w14:paraId="1E74A22D" w14:textId="5EF942B4" w:rsidR="00F379DF"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 xml:space="preserve">  </w:t>
      </w:r>
      <w:r w:rsidRPr="00E0288C">
        <w:rPr>
          <w:rFonts w:ascii="Times New Roman" w:hAnsi="Times New Roman"/>
        </w:rPr>
        <w:t>9</w:t>
      </w:r>
      <w:r w:rsidRPr="00E0288C">
        <w:rPr>
          <w:rFonts w:ascii="Times New Roman" w:hAnsi="Times New Roman"/>
          <w:vertAlign w:val="superscript"/>
        </w:rPr>
        <w:t>ème</w:t>
      </w:r>
      <w:r>
        <w:rPr>
          <w:rFonts w:ascii="Times New Roman" w:hAnsi="Times New Roman"/>
        </w:rPr>
        <w:t>……….. 2</w:t>
      </w:r>
      <w:r w:rsidRPr="00E0288C">
        <w:rPr>
          <w:rFonts w:ascii="Times New Roman" w:hAnsi="Times New Roman"/>
        </w:rPr>
        <w:t>8 Points</w:t>
      </w:r>
    </w:p>
    <w:p w14:paraId="7B7E4FDE" w14:textId="754E7C08" w:rsidR="00F379DF" w:rsidRPr="005C4973" w:rsidRDefault="00F379DF" w:rsidP="00F379DF">
      <w:pPr>
        <w:tabs>
          <w:tab w:val="left" w:pos="2694"/>
          <w:tab w:val="left" w:pos="5529"/>
          <w:tab w:val="left" w:pos="7797"/>
        </w:tabs>
        <w:ind w:left="426"/>
        <w:contextualSpacing/>
        <w:rPr>
          <w:rFonts w:ascii="Times New Roman" w:hAnsi="Times New Roman"/>
        </w:rPr>
      </w:pPr>
      <w:r w:rsidRPr="00E0288C">
        <w:rPr>
          <w:rFonts w:ascii="Times New Roman" w:hAnsi="Times New Roman"/>
        </w:rPr>
        <w:t>10</w:t>
      </w:r>
      <w:r w:rsidRPr="00E0288C">
        <w:rPr>
          <w:rFonts w:ascii="Times New Roman" w:hAnsi="Times New Roman"/>
          <w:vertAlign w:val="superscript"/>
        </w:rPr>
        <w:t>ème</w:t>
      </w:r>
      <w:r>
        <w:rPr>
          <w:rFonts w:ascii="Times New Roman" w:hAnsi="Times New Roman"/>
        </w:rPr>
        <w:t xml:space="preserve"> ……….. 2</w:t>
      </w:r>
      <w:r w:rsidRPr="00E0288C">
        <w:rPr>
          <w:rFonts w:ascii="Times New Roman" w:hAnsi="Times New Roman"/>
        </w:rPr>
        <w:t>7 Points</w:t>
      </w:r>
    </w:p>
    <w:p w14:paraId="37CAE857" w14:textId="5E802669" w:rsidR="00F379DF" w:rsidRDefault="00F379DF" w:rsidP="00F379DF">
      <w:pPr>
        <w:tabs>
          <w:tab w:val="left" w:pos="2694"/>
          <w:tab w:val="left" w:pos="5529"/>
          <w:tab w:val="left" w:pos="7797"/>
        </w:tabs>
        <w:ind w:left="426"/>
        <w:contextualSpacing/>
        <w:rPr>
          <w:rFonts w:ascii="Times New Roman" w:hAnsi="Times New Roman"/>
        </w:rPr>
      </w:pPr>
      <w:r w:rsidRPr="00E0288C">
        <w:rPr>
          <w:rFonts w:ascii="Times New Roman" w:hAnsi="Times New Roman"/>
        </w:rPr>
        <w:t>11</w:t>
      </w:r>
      <w:r w:rsidRPr="00E0288C">
        <w:rPr>
          <w:rFonts w:ascii="Times New Roman" w:hAnsi="Times New Roman"/>
          <w:vertAlign w:val="superscript"/>
        </w:rPr>
        <w:t>ème</w:t>
      </w:r>
      <w:r>
        <w:rPr>
          <w:rFonts w:ascii="Times New Roman" w:hAnsi="Times New Roman"/>
        </w:rPr>
        <w:t>……….. 2</w:t>
      </w:r>
      <w:r w:rsidRPr="00E0288C">
        <w:rPr>
          <w:rFonts w:ascii="Times New Roman" w:hAnsi="Times New Roman"/>
        </w:rPr>
        <w:t>6 Points</w:t>
      </w:r>
    </w:p>
    <w:p w14:paraId="7E4032A2" w14:textId="49370323" w:rsidR="00F379DF" w:rsidRDefault="00F379DF" w:rsidP="00F379DF">
      <w:pPr>
        <w:tabs>
          <w:tab w:val="left" w:pos="2694"/>
          <w:tab w:val="left" w:pos="5529"/>
          <w:tab w:val="left" w:pos="7797"/>
        </w:tabs>
        <w:ind w:left="426"/>
        <w:contextualSpacing/>
        <w:rPr>
          <w:rFonts w:ascii="Times New Roman" w:hAnsi="Times New Roman"/>
        </w:rPr>
      </w:pPr>
      <w:r w:rsidRPr="00E0288C">
        <w:rPr>
          <w:rFonts w:ascii="Times New Roman" w:hAnsi="Times New Roman"/>
        </w:rPr>
        <w:t>12</w:t>
      </w:r>
      <w:r w:rsidRPr="00E0288C">
        <w:rPr>
          <w:rFonts w:ascii="Times New Roman" w:hAnsi="Times New Roman"/>
          <w:vertAlign w:val="superscript"/>
        </w:rPr>
        <w:t>ème</w:t>
      </w:r>
      <w:r>
        <w:rPr>
          <w:rFonts w:ascii="Times New Roman" w:hAnsi="Times New Roman"/>
        </w:rPr>
        <w:t xml:space="preserve"> ……….. 2</w:t>
      </w:r>
      <w:r w:rsidRPr="00E0288C">
        <w:rPr>
          <w:rFonts w:ascii="Times New Roman" w:hAnsi="Times New Roman"/>
        </w:rPr>
        <w:t>5 Points</w:t>
      </w:r>
    </w:p>
    <w:p w14:paraId="7FE379AB" w14:textId="3AAAE599" w:rsidR="00F379DF" w:rsidRDefault="00F379DF" w:rsidP="00F379DF">
      <w:pPr>
        <w:tabs>
          <w:tab w:val="left" w:pos="2694"/>
          <w:tab w:val="left" w:pos="5529"/>
          <w:tab w:val="left" w:pos="7797"/>
        </w:tabs>
        <w:ind w:left="426"/>
        <w:contextualSpacing/>
        <w:rPr>
          <w:rFonts w:ascii="Times New Roman" w:hAnsi="Times New Roman"/>
        </w:rPr>
      </w:pPr>
      <w:r w:rsidRPr="00E0288C">
        <w:rPr>
          <w:rFonts w:ascii="Times New Roman" w:hAnsi="Times New Roman"/>
        </w:rPr>
        <w:t>13</w:t>
      </w:r>
      <w:r w:rsidRPr="00E0288C">
        <w:rPr>
          <w:rFonts w:ascii="Times New Roman" w:hAnsi="Times New Roman"/>
          <w:vertAlign w:val="superscript"/>
        </w:rPr>
        <w:t>ème</w:t>
      </w:r>
      <w:r>
        <w:rPr>
          <w:rFonts w:ascii="Times New Roman" w:hAnsi="Times New Roman"/>
        </w:rPr>
        <w:t xml:space="preserve"> ……….. 2</w:t>
      </w:r>
      <w:r w:rsidRPr="00E0288C">
        <w:rPr>
          <w:rFonts w:ascii="Times New Roman" w:hAnsi="Times New Roman"/>
        </w:rPr>
        <w:t>4 Points</w:t>
      </w:r>
    </w:p>
    <w:p w14:paraId="54BF8909" w14:textId="2A99B368" w:rsidR="00F379DF" w:rsidRPr="00FD5EC3" w:rsidRDefault="00F379DF" w:rsidP="00F379DF">
      <w:pPr>
        <w:tabs>
          <w:tab w:val="left" w:pos="2694"/>
          <w:tab w:val="left" w:pos="5529"/>
          <w:tab w:val="left" w:pos="7797"/>
        </w:tabs>
        <w:ind w:left="426"/>
        <w:contextualSpacing/>
        <w:rPr>
          <w:rFonts w:ascii="Times New Roman" w:hAnsi="Times New Roman"/>
        </w:rPr>
      </w:pPr>
      <w:r w:rsidRPr="00E0288C">
        <w:rPr>
          <w:rFonts w:ascii="Times New Roman" w:hAnsi="Times New Roman"/>
        </w:rPr>
        <w:t>14</w:t>
      </w:r>
      <w:r w:rsidRPr="00E0288C">
        <w:rPr>
          <w:rFonts w:ascii="Times New Roman" w:hAnsi="Times New Roman"/>
          <w:vertAlign w:val="superscript"/>
        </w:rPr>
        <w:t>ème</w:t>
      </w:r>
      <w:r w:rsidRPr="00E0288C">
        <w:rPr>
          <w:rFonts w:ascii="Times New Roman" w:hAnsi="Times New Roman"/>
        </w:rPr>
        <w:t xml:space="preserve"> </w:t>
      </w:r>
      <w:r>
        <w:rPr>
          <w:rFonts w:ascii="Times New Roman" w:hAnsi="Times New Roman"/>
        </w:rPr>
        <w:t>……….. 2</w:t>
      </w:r>
      <w:r w:rsidRPr="00E0288C">
        <w:rPr>
          <w:rFonts w:ascii="Times New Roman" w:hAnsi="Times New Roman"/>
        </w:rPr>
        <w:t>3 Points</w:t>
      </w:r>
    </w:p>
    <w:p w14:paraId="52F8F81C" w14:textId="3321F17E" w:rsidR="00F379DF"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15</w:t>
      </w:r>
      <w:r w:rsidRPr="00E0288C">
        <w:rPr>
          <w:rFonts w:ascii="Times New Roman" w:hAnsi="Times New Roman"/>
          <w:vertAlign w:val="superscript"/>
        </w:rPr>
        <w:t>ème</w:t>
      </w:r>
      <w:r>
        <w:rPr>
          <w:rFonts w:ascii="Times New Roman" w:hAnsi="Times New Roman"/>
        </w:rPr>
        <w:t xml:space="preserve"> ……….. 22</w:t>
      </w:r>
      <w:r w:rsidRPr="00E0288C">
        <w:rPr>
          <w:rFonts w:ascii="Times New Roman" w:hAnsi="Times New Roman"/>
        </w:rPr>
        <w:t xml:space="preserve"> Point</w:t>
      </w:r>
      <w:r>
        <w:rPr>
          <w:rFonts w:ascii="Times New Roman" w:hAnsi="Times New Roman"/>
        </w:rPr>
        <w:t>s</w:t>
      </w:r>
    </w:p>
    <w:p w14:paraId="34531BD8" w14:textId="68384037" w:rsidR="00F379DF" w:rsidRDefault="00F379DF" w:rsidP="00F379DF">
      <w:pPr>
        <w:tabs>
          <w:tab w:val="left" w:pos="2694"/>
          <w:tab w:val="left" w:pos="5529"/>
          <w:tab w:val="left" w:pos="7797"/>
        </w:tabs>
        <w:ind w:left="426"/>
        <w:contextualSpacing/>
        <w:rPr>
          <w:rFonts w:ascii="Times New Roman" w:hAnsi="Times New Roman"/>
        </w:rPr>
      </w:pPr>
      <w:r w:rsidRPr="00E0288C">
        <w:rPr>
          <w:rFonts w:ascii="Times New Roman" w:hAnsi="Times New Roman"/>
        </w:rPr>
        <w:t>16</w:t>
      </w:r>
      <w:r w:rsidRPr="00E0288C">
        <w:rPr>
          <w:rFonts w:ascii="Times New Roman" w:hAnsi="Times New Roman"/>
          <w:vertAlign w:val="superscript"/>
        </w:rPr>
        <w:t>ème</w:t>
      </w:r>
      <w:r>
        <w:rPr>
          <w:rFonts w:ascii="Times New Roman" w:hAnsi="Times New Roman"/>
        </w:rPr>
        <w:t xml:space="preserve"> ……….. 2</w:t>
      </w:r>
      <w:r w:rsidRPr="00E0288C">
        <w:rPr>
          <w:rFonts w:ascii="Times New Roman" w:hAnsi="Times New Roman"/>
        </w:rPr>
        <w:t>1 Point</w:t>
      </w:r>
      <w:r>
        <w:rPr>
          <w:rFonts w:ascii="Times New Roman" w:hAnsi="Times New Roman"/>
        </w:rPr>
        <w:t>s</w:t>
      </w:r>
    </w:p>
    <w:p w14:paraId="736006DB" w14:textId="105A032B" w:rsidR="00F379DF" w:rsidRPr="00E0288C"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17</w:t>
      </w:r>
      <w:r w:rsidRPr="00E0288C">
        <w:rPr>
          <w:rFonts w:ascii="Times New Roman" w:hAnsi="Times New Roman"/>
          <w:vertAlign w:val="superscript"/>
        </w:rPr>
        <w:t>èm</w:t>
      </w:r>
      <w:r>
        <w:rPr>
          <w:rFonts w:ascii="Times New Roman" w:hAnsi="Times New Roman"/>
          <w:vertAlign w:val="superscript"/>
        </w:rPr>
        <w:t>e</w:t>
      </w:r>
      <w:r>
        <w:rPr>
          <w:rFonts w:ascii="Times New Roman" w:hAnsi="Times New Roman"/>
        </w:rPr>
        <w:t>……….. 20 Points</w:t>
      </w:r>
    </w:p>
    <w:p w14:paraId="45F3F426" w14:textId="21568C88" w:rsidR="00F379DF"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18</w:t>
      </w:r>
      <w:r w:rsidRPr="00E0288C">
        <w:rPr>
          <w:rFonts w:ascii="Times New Roman" w:hAnsi="Times New Roman"/>
          <w:vertAlign w:val="superscript"/>
        </w:rPr>
        <w:t>èm</w:t>
      </w:r>
      <w:r>
        <w:rPr>
          <w:rFonts w:ascii="Times New Roman" w:hAnsi="Times New Roman"/>
          <w:vertAlign w:val="superscript"/>
        </w:rPr>
        <w:t>e</w:t>
      </w:r>
      <w:r>
        <w:rPr>
          <w:rFonts w:ascii="Times New Roman" w:hAnsi="Times New Roman"/>
        </w:rPr>
        <w:t>……….. 19 Points</w:t>
      </w:r>
    </w:p>
    <w:p w14:paraId="3AEA218F" w14:textId="77777777" w:rsidR="00F379DF"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19</w:t>
      </w:r>
      <w:r w:rsidRPr="00E0288C">
        <w:rPr>
          <w:rFonts w:ascii="Times New Roman" w:hAnsi="Times New Roman"/>
          <w:vertAlign w:val="superscript"/>
        </w:rPr>
        <w:t>èm</w:t>
      </w:r>
      <w:r>
        <w:rPr>
          <w:rFonts w:ascii="Times New Roman" w:hAnsi="Times New Roman"/>
          <w:vertAlign w:val="superscript"/>
        </w:rPr>
        <w:t>e</w:t>
      </w:r>
      <w:r>
        <w:rPr>
          <w:rFonts w:ascii="Times New Roman" w:hAnsi="Times New Roman"/>
        </w:rPr>
        <w:t>……….. 18 Points</w:t>
      </w:r>
    </w:p>
    <w:p w14:paraId="431636ED" w14:textId="77777777" w:rsidR="00F379DF"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20</w:t>
      </w:r>
      <w:r w:rsidRPr="00E0288C">
        <w:rPr>
          <w:rFonts w:ascii="Times New Roman" w:hAnsi="Times New Roman"/>
          <w:vertAlign w:val="superscript"/>
        </w:rPr>
        <w:t>ème</w:t>
      </w:r>
      <w:r w:rsidRPr="00E0288C">
        <w:rPr>
          <w:rFonts w:ascii="Times New Roman" w:hAnsi="Times New Roman"/>
        </w:rPr>
        <w:t xml:space="preserve"> </w:t>
      </w:r>
      <w:r>
        <w:rPr>
          <w:rFonts w:ascii="Times New Roman" w:hAnsi="Times New Roman"/>
        </w:rPr>
        <w:t>……….. 17</w:t>
      </w:r>
      <w:r w:rsidRPr="00E0288C">
        <w:rPr>
          <w:rFonts w:ascii="Times New Roman" w:hAnsi="Times New Roman"/>
        </w:rPr>
        <w:t xml:space="preserve"> Points </w:t>
      </w:r>
    </w:p>
    <w:p w14:paraId="464602FB" w14:textId="77777777" w:rsidR="00F379DF"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21</w:t>
      </w:r>
      <w:r w:rsidRPr="00E0288C">
        <w:rPr>
          <w:rFonts w:ascii="Times New Roman" w:hAnsi="Times New Roman"/>
          <w:vertAlign w:val="superscript"/>
        </w:rPr>
        <w:t>ème</w:t>
      </w:r>
      <w:r w:rsidRPr="00E0288C">
        <w:rPr>
          <w:rFonts w:ascii="Times New Roman" w:hAnsi="Times New Roman"/>
        </w:rPr>
        <w:t xml:space="preserve"> </w:t>
      </w:r>
      <w:r>
        <w:rPr>
          <w:rFonts w:ascii="Times New Roman" w:hAnsi="Times New Roman"/>
        </w:rPr>
        <w:t>……….. 16</w:t>
      </w:r>
      <w:r w:rsidRPr="00E0288C">
        <w:rPr>
          <w:rFonts w:ascii="Times New Roman" w:hAnsi="Times New Roman"/>
        </w:rPr>
        <w:t xml:space="preserve"> Points</w:t>
      </w:r>
    </w:p>
    <w:p w14:paraId="06ED2BB5" w14:textId="77777777" w:rsidR="00F379DF" w:rsidRPr="00382D4B"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lastRenderedPageBreak/>
        <w:t>22</w:t>
      </w:r>
      <w:r w:rsidRPr="00E0288C">
        <w:rPr>
          <w:rFonts w:ascii="Times New Roman" w:hAnsi="Times New Roman"/>
          <w:vertAlign w:val="superscript"/>
        </w:rPr>
        <w:t>ème</w:t>
      </w:r>
      <w:r w:rsidRPr="00E0288C">
        <w:rPr>
          <w:rFonts w:ascii="Times New Roman" w:hAnsi="Times New Roman"/>
        </w:rPr>
        <w:t xml:space="preserve"> </w:t>
      </w:r>
      <w:r>
        <w:rPr>
          <w:rFonts w:ascii="Times New Roman" w:hAnsi="Times New Roman"/>
        </w:rPr>
        <w:t>……….. 15</w:t>
      </w:r>
      <w:r w:rsidRPr="00E0288C">
        <w:rPr>
          <w:rFonts w:ascii="Times New Roman" w:hAnsi="Times New Roman"/>
        </w:rPr>
        <w:t xml:space="preserve"> Points</w:t>
      </w:r>
    </w:p>
    <w:p w14:paraId="53B26E08" w14:textId="77777777" w:rsidR="00F379DF" w:rsidRPr="00E0288C"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23</w:t>
      </w:r>
      <w:r w:rsidRPr="00E0288C">
        <w:rPr>
          <w:rFonts w:ascii="Times New Roman" w:hAnsi="Times New Roman"/>
          <w:vertAlign w:val="superscript"/>
        </w:rPr>
        <w:t>ème</w:t>
      </w:r>
      <w:r w:rsidRPr="00E0288C">
        <w:rPr>
          <w:rFonts w:ascii="Times New Roman" w:hAnsi="Times New Roman"/>
        </w:rPr>
        <w:t xml:space="preserve"> </w:t>
      </w:r>
      <w:r>
        <w:rPr>
          <w:rFonts w:ascii="Times New Roman" w:hAnsi="Times New Roman"/>
        </w:rPr>
        <w:t>……….. 14</w:t>
      </w:r>
      <w:r w:rsidRPr="00E0288C">
        <w:rPr>
          <w:rFonts w:ascii="Times New Roman" w:hAnsi="Times New Roman"/>
        </w:rPr>
        <w:t xml:space="preserve"> Points</w:t>
      </w:r>
    </w:p>
    <w:p w14:paraId="7F341A58" w14:textId="77777777" w:rsidR="00F379DF" w:rsidRPr="005C4973"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24</w:t>
      </w:r>
      <w:r w:rsidRPr="00E0288C">
        <w:rPr>
          <w:rFonts w:ascii="Times New Roman" w:hAnsi="Times New Roman"/>
          <w:vertAlign w:val="superscript"/>
        </w:rPr>
        <w:t>ème</w:t>
      </w:r>
      <w:r>
        <w:rPr>
          <w:rFonts w:ascii="Times New Roman" w:hAnsi="Times New Roman"/>
        </w:rPr>
        <w:t xml:space="preserve"> ……….. 13</w:t>
      </w:r>
      <w:r w:rsidRPr="00E0288C">
        <w:rPr>
          <w:rFonts w:ascii="Times New Roman" w:hAnsi="Times New Roman"/>
        </w:rPr>
        <w:t xml:space="preserve"> Points</w:t>
      </w:r>
    </w:p>
    <w:p w14:paraId="0CE3A253" w14:textId="77777777" w:rsidR="00F379DF" w:rsidRPr="00916F84"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25</w:t>
      </w:r>
      <w:r w:rsidRPr="00E0288C">
        <w:rPr>
          <w:rFonts w:ascii="Times New Roman" w:hAnsi="Times New Roman"/>
          <w:vertAlign w:val="superscript"/>
        </w:rPr>
        <w:t>ème</w:t>
      </w:r>
      <w:r>
        <w:rPr>
          <w:rFonts w:ascii="Times New Roman" w:hAnsi="Times New Roman"/>
        </w:rPr>
        <w:t xml:space="preserve"> ……….. 12</w:t>
      </w:r>
      <w:r w:rsidRPr="00E0288C">
        <w:rPr>
          <w:rFonts w:ascii="Times New Roman" w:hAnsi="Times New Roman"/>
        </w:rPr>
        <w:t xml:space="preserve"> Points</w:t>
      </w:r>
    </w:p>
    <w:p w14:paraId="13D7037A" w14:textId="77777777" w:rsidR="00F379DF" w:rsidRPr="00DB18D8" w:rsidRDefault="00F379DF" w:rsidP="00F379DF">
      <w:pPr>
        <w:tabs>
          <w:tab w:val="left" w:pos="2694"/>
          <w:tab w:val="left" w:pos="5529"/>
          <w:tab w:val="left" w:pos="7797"/>
        </w:tabs>
        <w:ind w:left="426"/>
        <w:contextualSpacing/>
        <w:rPr>
          <w:rFonts w:ascii="Times New Roman" w:hAnsi="Times New Roman"/>
        </w:rPr>
      </w:pPr>
      <w:r>
        <w:rPr>
          <w:rFonts w:ascii="Times New Roman" w:hAnsi="Times New Roman"/>
        </w:rPr>
        <w:t>26</w:t>
      </w:r>
      <w:r w:rsidRPr="00E0288C">
        <w:rPr>
          <w:rFonts w:ascii="Times New Roman" w:hAnsi="Times New Roman"/>
          <w:vertAlign w:val="superscript"/>
        </w:rPr>
        <w:t>ème</w:t>
      </w:r>
      <w:r>
        <w:rPr>
          <w:rFonts w:ascii="Times New Roman" w:hAnsi="Times New Roman"/>
        </w:rPr>
        <w:t xml:space="preserve"> ……….. 11</w:t>
      </w:r>
      <w:r w:rsidRPr="00E0288C">
        <w:rPr>
          <w:rFonts w:ascii="Times New Roman" w:hAnsi="Times New Roman"/>
        </w:rPr>
        <w:t xml:space="preserve"> Point</w:t>
      </w:r>
      <w:r>
        <w:rPr>
          <w:rFonts w:ascii="Times New Roman" w:hAnsi="Times New Roman"/>
        </w:rPr>
        <w:t>s</w:t>
      </w:r>
    </w:p>
    <w:p w14:paraId="046BC7D2" w14:textId="3B30D9B6" w:rsidR="004E0660" w:rsidRDefault="00F379DF" w:rsidP="004E0660">
      <w:pPr>
        <w:tabs>
          <w:tab w:val="left" w:pos="2694"/>
          <w:tab w:val="left" w:pos="5529"/>
          <w:tab w:val="left" w:pos="7797"/>
        </w:tabs>
        <w:ind w:left="426"/>
        <w:contextualSpacing/>
        <w:rPr>
          <w:rFonts w:ascii="Times New Roman" w:hAnsi="Times New Roman"/>
        </w:rPr>
      </w:pPr>
      <w:r>
        <w:rPr>
          <w:rFonts w:ascii="Times New Roman" w:hAnsi="Times New Roman"/>
        </w:rPr>
        <w:t>27</w:t>
      </w:r>
      <w:r w:rsidRPr="00E0288C">
        <w:rPr>
          <w:rFonts w:ascii="Times New Roman" w:hAnsi="Times New Roman"/>
          <w:vertAlign w:val="superscript"/>
        </w:rPr>
        <w:t>èm</w:t>
      </w:r>
      <w:r>
        <w:rPr>
          <w:rFonts w:ascii="Times New Roman" w:hAnsi="Times New Roman"/>
          <w:vertAlign w:val="superscript"/>
        </w:rPr>
        <w:t>e</w:t>
      </w:r>
      <w:r>
        <w:rPr>
          <w:rFonts w:ascii="Times New Roman" w:hAnsi="Times New Roman"/>
        </w:rPr>
        <w:t>……….. 10 Points</w:t>
      </w:r>
    </w:p>
    <w:p w14:paraId="6A1B0087" w14:textId="77777777" w:rsidR="004E0660" w:rsidRDefault="004E0660" w:rsidP="004E0660">
      <w:pPr>
        <w:tabs>
          <w:tab w:val="left" w:pos="2694"/>
          <w:tab w:val="left" w:pos="5529"/>
          <w:tab w:val="left" w:pos="7797"/>
        </w:tabs>
        <w:ind w:left="426"/>
        <w:contextualSpacing/>
        <w:rPr>
          <w:rFonts w:ascii="Times New Roman" w:hAnsi="Times New Roman"/>
        </w:rPr>
      </w:pPr>
      <w:r>
        <w:rPr>
          <w:rFonts w:ascii="Times New Roman" w:hAnsi="Times New Roman"/>
        </w:rPr>
        <w:t>28</w:t>
      </w:r>
      <w:r w:rsidRPr="00E0288C">
        <w:rPr>
          <w:rFonts w:ascii="Times New Roman" w:hAnsi="Times New Roman"/>
          <w:vertAlign w:val="superscript"/>
        </w:rPr>
        <w:t>ème</w:t>
      </w:r>
      <w:r w:rsidRPr="00E0288C">
        <w:rPr>
          <w:rFonts w:ascii="Times New Roman" w:hAnsi="Times New Roman"/>
        </w:rPr>
        <w:t xml:space="preserve"> </w:t>
      </w:r>
      <w:r>
        <w:rPr>
          <w:rFonts w:ascii="Times New Roman" w:hAnsi="Times New Roman"/>
        </w:rPr>
        <w:t>……….. 9</w:t>
      </w:r>
      <w:r w:rsidRPr="00E0288C">
        <w:rPr>
          <w:rFonts w:ascii="Times New Roman" w:hAnsi="Times New Roman"/>
        </w:rPr>
        <w:t xml:space="preserve"> Points</w:t>
      </w:r>
    </w:p>
    <w:p w14:paraId="28F03567" w14:textId="77777777" w:rsidR="004E0660" w:rsidRDefault="004E0660" w:rsidP="004E0660">
      <w:pPr>
        <w:tabs>
          <w:tab w:val="left" w:pos="2694"/>
          <w:tab w:val="left" w:pos="5529"/>
          <w:tab w:val="left" w:pos="7797"/>
        </w:tabs>
        <w:ind w:left="426"/>
        <w:contextualSpacing/>
        <w:rPr>
          <w:rFonts w:ascii="Times New Roman" w:hAnsi="Times New Roman"/>
        </w:rPr>
      </w:pPr>
      <w:r>
        <w:rPr>
          <w:rFonts w:ascii="Times New Roman" w:hAnsi="Times New Roman"/>
        </w:rPr>
        <w:t>29</w:t>
      </w:r>
      <w:r w:rsidRPr="00E0288C">
        <w:rPr>
          <w:rFonts w:ascii="Times New Roman" w:hAnsi="Times New Roman"/>
          <w:vertAlign w:val="superscript"/>
        </w:rPr>
        <w:t>ème</w:t>
      </w:r>
      <w:r w:rsidRPr="00E0288C">
        <w:rPr>
          <w:rFonts w:ascii="Times New Roman" w:hAnsi="Times New Roman"/>
        </w:rPr>
        <w:t xml:space="preserve"> </w:t>
      </w:r>
      <w:r>
        <w:rPr>
          <w:rFonts w:ascii="Times New Roman" w:hAnsi="Times New Roman"/>
        </w:rPr>
        <w:t>……….. 8</w:t>
      </w:r>
      <w:r w:rsidRPr="00E0288C">
        <w:rPr>
          <w:rFonts w:ascii="Times New Roman" w:hAnsi="Times New Roman"/>
        </w:rPr>
        <w:t xml:space="preserve"> Points</w:t>
      </w:r>
    </w:p>
    <w:p w14:paraId="223D7BA6" w14:textId="77777777" w:rsidR="004E0660" w:rsidRDefault="004E0660" w:rsidP="004E0660">
      <w:pPr>
        <w:tabs>
          <w:tab w:val="left" w:pos="2694"/>
          <w:tab w:val="left" w:pos="5529"/>
          <w:tab w:val="left" w:pos="7797"/>
        </w:tabs>
        <w:ind w:left="426"/>
        <w:contextualSpacing/>
        <w:rPr>
          <w:rFonts w:ascii="Times New Roman" w:hAnsi="Times New Roman"/>
        </w:rPr>
      </w:pPr>
      <w:r>
        <w:rPr>
          <w:rFonts w:ascii="Times New Roman" w:hAnsi="Times New Roman"/>
        </w:rPr>
        <w:t>30</w:t>
      </w:r>
      <w:r w:rsidRPr="00E0288C">
        <w:rPr>
          <w:rFonts w:ascii="Times New Roman" w:hAnsi="Times New Roman"/>
          <w:vertAlign w:val="superscript"/>
        </w:rPr>
        <w:t>ème</w:t>
      </w:r>
      <w:r w:rsidRPr="00E0288C">
        <w:rPr>
          <w:rFonts w:ascii="Times New Roman" w:hAnsi="Times New Roman"/>
        </w:rPr>
        <w:t xml:space="preserve"> </w:t>
      </w:r>
      <w:r>
        <w:rPr>
          <w:rFonts w:ascii="Times New Roman" w:hAnsi="Times New Roman"/>
        </w:rPr>
        <w:t>……….. 7</w:t>
      </w:r>
      <w:r w:rsidRPr="00E0288C">
        <w:rPr>
          <w:rFonts w:ascii="Times New Roman" w:hAnsi="Times New Roman"/>
        </w:rPr>
        <w:t xml:space="preserve"> Points</w:t>
      </w:r>
    </w:p>
    <w:p w14:paraId="2BBD50DE" w14:textId="77777777" w:rsidR="004E0660" w:rsidRDefault="004E0660" w:rsidP="004E0660">
      <w:pPr>
        <w:tabs>
          <w:tab w:val="left" w:pos="2694"/>
          <w:tab w:val="left" w:pos="5529"/>
          <w:tab w:val="left" w:pos="7797"/>
        </w:tabs>
        <w:ind w:left="426"/>
        <w:contextualSpacing/>
        <w:rPr>
          <w:rFonts w:ascii="Times New Roman" w:hAnsi="Times New Roman"/>
        </w:rPr>
      </w:pPr>
      <w:r>
        <w:rPr>
          <w:rFonts w:ascii="Times New Roman" w:hAnsi="Times New Roman"/>
        </w:rPr>
        <w:t>31</w:t>
      </w:r>
      <w:r w:rsidRPr="00E0288C">
        <w:rPr>
          <w:rFonts w:ascii="Times New Roman" w:hAnsi="Times New Roman"/>
          <w:vertAlign w:val="superscript"/>
        </w:rPr>
        <w:t>ème</w:t>
      </w:r>
      <w:r w:rsidRPr="00E0288C">
        <w:rPr>
          <w:rFonts w:ascii="Times New Roman" w:hAnsi="Times New Roman"/>
        </w:rPr>
        <w:t xml:space="preserve"> </w:t>
      </w:r>
      <w:r>
        <w:rPr>
          <w:rFonts w:ascii="Times New Roman" w:hAnsi="Times New Roman"/>
        </w:rPr>
        <w:t>……….. 6</w:t>
      </w:r>
      <w:r w:rsidRPr="00E0288C">
        <w:rPr>
          <w:rFonts w:ascii="Times New Roman" w:hAnsi="Times New Roman"/>
        </w:rPr>
        <w:t xml:space="preserve"> Points</w:t>
      </w:r>
    </w:p>
    <w:p w14:paraId="18D42C04" w14:textId="77777777" w:rsidR="004E0660" w:rsidRDefault="004E0660" w:rsidP="004E0660">
      <w:pPr>
        <w:tabs>
          <w:tab w:val="left" w:pos="2694"/>
          <w:tab w:val="left" w:pos="5529"/>
          <w:tab w:val="left" w:pos="7797"/>
        </w:tabs>
        <w:ind w:left="426"/>
        <w:contextualSpacing/>
        <w:rPr>
          <w:rFonts w:ascii="Times New Roman" w:hAnsi="Times New Roman"/>
        </w:rPr>
      </w:pPr>
      <w:r>
        <w:rPr>
          <w:rFonts w:ascii="Times New Roman" w:hAnsi="Times New Roman"/>
        </w:rPr>
        <w:t>32</w:t>
      </w:r>
      <w:r w:rsidRPr="00E0288C">
        <w:rPr>
          <w:rFonts w:ascii="Times New Roman" w:hAnsi="Times New Roman"/>
          <w:vertAlign w:val="superscript"/>
        </w:rPr>
        <w:t>ème</w:t>
      </w:r>
      <w:r w:rsidRPr="00E0288C">
        <w:rPr>
          <w:rFonts w:ascii="Times New Roman" w:hAnsi="Times New Roman"/>
        </w:rPr>
        <w:t xml:space="preserve"> </w:t>
      </w:r>
      <w:r>
        <w:rPr>
          <w:rFonts w:ascii="Times New Roman" w:hAnsi="Times New Roman"/>
        </w:rPr>
        <w:t>……….. 5</w:t>
      </w:r>
      <w:r w:rsidRPr="00E0288C">
        <w:rPr>
          <w:rFonts w:ascii="Times New Roman" w:hAnsi="Times New Roman"/>
        </w:rPr>
        <w:t xml:space="preserve"> Points</w:t>
      </w:r>
    </w:p>
    <w:p w14:paraId="1EA9675A" w14:textId="77777777" w:rsidR="004E0660" w:rsidRDefault="004E0660" w:rsidP="004E0660">
      <w:pPr>
        <w:tabs>
          <w:tab w:val="left" w:pos="2694"/>
          <w:tab w:val="left" w:pos="5529"/>
          <w:tab w:val="left" w:pos="7797"/>
        </w:tabs>
        <w:ind w:left="426"/>
        <w:contextualSpacing/>
        <w:rPr>
          <w:rFonts w:ascii="Times New Roman" w:hAnsi="Times New Roman"/>
        </w:rPr>
      </w:pPr>
      <w:r>
        <w:rPr>
          <w:rFonts w:ascii="Times New Roman" w:hAnsi="Times New Roman"/>
        </w:rPr>
        <w:t>33</w:t>
      </w:r>
      <w:r w:rsidRPr="00E0288C">
        <w:rPr>
          <w:rFonts w:ascii="Times New Roman" w:hAnsi="Times New Roman"/>
          <w:vertAlign w:val="superscript"/>
        </w:rPr>
        <w:t>ème</w:t>
      </w:r>
      <w:r w:rsidRPr="00E0288C">
        <w:rPr>
          <w:rFonts w:ascii="Times New Roman" w:hAnsi="Times New Roman"/>
        </w:rPr>
        <w:t xml:space="preserve"> </w:t>
      </w:r>
      <w:r>
        <w:rPr>
          <w:rFonts w:ascii="Times New Roman" w:hAnsi="Times New Roman"/>
        </w:rPr>
        <w:t>……….. 4</w:t>
      </w:r>
      <w:r w:rsidRPr="00E0288C">
        <w:rPr>
          <w:rFonts w:ascii="Times New Roman" w:hAnsi="Times New Roman"/>
        </w:rPr>
        <w:t xml:space="preserve"> Points</w:t>
      </w:r>
    </w:p>
    <w:p w14:paraId="63EEAFA0" w14:textId="77777777" w:rsidR="004E0660" w:rsidRDefault="004E0660" w:rsidP="004E0660">
      <w:pPr>
        <w:tabs>
          <w:tab w:val="left" w:pos="2694"/>
          <w:tab w:val="left" w:pos="5529"/>
          <w:tab w:val="left" w:pos="7797"/>
        </w:tabs>
        <w:ind w:left="426"/>
        <w:contextualSpacing/>
        <w:rPr>
          <w:rFonts w:ascii="Times New Roman" w:hAnsi="Times New Roman"/>
        </w:rPr>
      </w:pPr>
      <w:r>
        <w:rPr>
          <w:rFonts w:ascii="Times New Roman" w:hAnsi="Times New Roman"/>
        </w:rPr>
        <w:t>34</w:t>
      </w:r>
      <w:r w:rsidRPr="00E0288C">
        <w:rPr>
          <w:rFonts w:ascii="Times New Roman" w:hAnsi="Times New Roman"/>
          <w:vertAlign w:val="superscript"/>
        </w:rPr>
        <w:t>ème</w:t>
      </w:r>
      <w:r w:rsidRPr="00E0288C">
        <w:rPr>
          <w:rFonts w:ascii="Times New Roman" w:hAnsi="Times New Roman"/>
        </w:rPr>
        <w:t xml:space="preserve"> </w:t>
      </w:r>
      <w:r>
        <w:rPr>
          <w:rFonts w:ascii="Times New Roman" w:hAnsi="Times New Roman"/>
        </w:rPr>
        <w:t>……….. 3</w:t>
      </w:r>
      <w:r w:rsidRPr="00E0288C">
        <w:rPr>
          <w:rFonts w:ascii="Times New Roman" w:hAnsi="Times New Roman"/>
        </w:rPr>
        <w:t xml:space="preserve"> Points</w:t>
      </w:r>
    </w:p>
    <w:p w14:paraId="56D47559" w14:textId="77777777" w:rsidR="004E0660" w:rsidRDefault="004E0660" w:rsidP="004E0660">
      <w:pPr>
        <w:tabs>
          <w:tab w:val="left" w:pos="2694"/>
          <w:tab w:val="left" w:pos="5529"/>
          <w:tab w:val="left" w:pos="7797"/>
        </w:tabs>
        <w:ind w:left="426"/>
        <w:contextualSpacing/>
        <w:rPr>
          <w:rFonts w:ascii="Times New Roman" w:hAnsi="Times New Roman"/>
        </w:rPr>
      </w:pPr>
      <w:r>
        <w:rPr>
          <w:rFonts w:ascii="Times New Roman" w:hAnsi="Times New Roman"/>
        </w:rPr>
        <w:t>35</w:t>
      </w:r>
      <w:r w:rsidRPr="00E0288C">
        <w:rPr>
          <w:rFonts w:ascii="Times New Roman" w:hAnsi="Times New Roman"/>
          <w:vertAlign w:val="superscript"/>
        </w:rPr>
        <w:t>ème</w:t>
      </w:r>
      <w:r w:rsidRPr="00E0288C">
        <w:rPr>
          <w:rFonts w:ascii="Times New Roman" w:hAnsi="Times New Roman"/>
        </w:rPr>
        <w:t xml:space="preserve"> </w:t>
      </w:r>
      <w:r>
        <w:rPr>
          <w:rFonts w:ascii="Times New Roman" w:hAnsi="Times New Roman"/>
        </w:rPr>
        <w:t>……….. 2</w:t>
      </w:r>
      <w:r w:rsidRPr="00E0288C">
        <w:rPr>
          <w:rFonts w:ascii="Times New Roman" w:hAnsi="Times New Roman"/>
        </w:rPr>
        <w:t xml:space="preserve"> Points</w:t>
      </w:r>
    </w:p>
    <w:p w14:paraId="2FA6CA93" w14:textId="77777777" w:rsidR="004E0660" w:rsidRDefault="004E0660" w:rsidP="004E0660">
      <w:pPr>
        <w:tabs>
          <w:tab w:val="left" w:pos="2694"/>
          <w:tab w:val="left" w:pos="5529"/>
          <w:tab w:val="left" w:pos="7797"/>
        </w:tabs>
        <w:ind w:left="426"/>
        <w:contextualSpacing/>
        <w:rPr>
          <w:rFonts w:ascii="Times New Roman" w:hAnsi="Times New Roman"/>
        </w:rPr>
      </w:pPr>
      <w:r>
        <w:rPr>
          <w:rFonts w:ascii="Times New Roman" w:hAnsi="Times New Roman"/>
        </w:rPr>
        <w:t>36</w:t>
      </w:r>
      <w:r w:rsidRPr="00E0288C">
        <w:rPr>
          <w:rFonts w:ascii="Times New Roman" w:hAnsi="Times New Roman"/>
          <w:vertAlign w:val="superscript"/>
        </w:rPr>
        <w:t>ème</w:t>
      </w:r>
      <w:r>
        <w:rPr>
          <w:rFonts w:ascii="Times New Roman" w:hAnsi="Times New Roman"/>
          <w:vertAlign w:val="superscript"/>
        </w:rPr>
        <w:t xml:space="preserve"> </w:t>
      </w:r>
      <w:r>
        <w:rPr>
          <w:rFonts w:ascii="Times New Roman" w:hAnsi="Times New Roman"/>
        </w:rPr>
        <w:t>et + .….. 1 Point</w:t>
      </w:r>
    </w:p>
    <w:p w14:paraId="63955D5B" w14:textId="0461BE70" w:rsidR="004E0660" w:rsidRDefault="004E0660" w:rsidP="00286617">
      <w:pPr>
        <w:tabs>
          <w:tab w:val="left" w:pos="2694"/>
          <w:tab w:val="left" w:pos="5529"/>
          <w:tab w:val="left" w:pos="7797"/>
        </w:tabs>
        <w:ind w:left="426"/>
        <w:contextualSpacing/>
        <w:rPr>
          <w:rFonts w:ascii="Times New Roman" w:hAnsi="Times New Roman"/>
        </w:rPr>
        <w:sectPr w:rsidR="004E0660" w:rsidSect="004E0660">
          <w:type w:val="continuous"/>
          <w:pgSz w:w="11906" w:h="16838"/>
          <w:pgMar w:top="720" w:right="720" w:bottom="720" w:left="720" w:header="708" w:footer="708" w:gutter="0"/>
          <w:cols w:num="3" w:space="708"/>
          <w:docGrid w:linePitch="360"/>
        </w:sectPr>
      </w:pPr>
      <w:r w:rsidRPr="00E0288C">
        <w:rPr>
          <w:rFonts w:ascii="Times New Roman" w:hAnsi="Times New Roman"/>
        </w:rPr>
        <w:t>Non partant : 0 Poin</w:t>
      </w:r>
      <w:r w:rsidR="00286617">
        <w:rPr>
          <w:rFonts w:ascii="Times New Roman" w:hAnsi="Times New Roman"/>
        </w:rPr>
        <w:t>t</w:t>
      </w:r>
    </w:p>
    <w:p w14:paraId="7211534E" w14:textId="77777777" w:rsidR="004E0660" w:rsidRDefault="004E0660" w:rsidP="004E0660">
      <w:pPr>
        <w:tabs>
          <w:tab w:val="left" w:pos="2694"/>
          <w:tab w:val="left" w:pos="5529"/>
          <w:tab w:val="left" w:pos="7797"/>
        </w:tabs>
        <w:contextualSpacing/>
        <w:rPr>
          <w:rFonts w:ascii="Times New Roman" w:hAnsi="Times New Roman"/>
        </w:rPr>
        <w:sectPr w:rsidR="004E0660" w:rsidSect="004E0660">
          <w:type w:val="continuous"/>
          <w:pgSz w:w="11906" w:h="16838"/>
          <w:pgMar w:top="720" w:right="720" w:bottom="720" w:left="720" w:header="708" w:footer="708" w:gutter="0"/>
          <w:cols w:space="708"/>
          <w:docGrid w:linePitch="360"/>
        </w:sectPr>
      </w:pPr>
    </w:p>
    <w:p w14:paraId="1DB5C40F" w14:textId="77777777" w:rsidR="004E0660" w:rsidRDefault="004E0660" w:rsidP="004E0660">
      <w:pPr>
        <w:tabs>
          <w:tab w:val="left" w:pos="2694"/>
          <w:tab w:val="left" w:pos="5529"/>
          <w:tab w:val="left" w:pos="7797"/>
        </w:tabs>
        <w:contextualSpacing/>
        <w:rPr>
          <w:rFonts w:ascii="Times New Roman" w:hAnsi="Times New Roman"/>
        </w:rPr>
        <w:sectPr w:rsidR="004E0660" w:rsidSect="00F379DF">
          <w:type w:val="continuous"/>
          <w:pgSz w:w="11906" w:h="16838"/>
          <w:pgMar w:top="720" w:right="720" w:bottom="720" w:left="720" w:header="708" w:footer="708" w:gutter="0"/>
          <w:cols w:num="3" w:space="708"/>
          <w:docGrid w:linePitch="360"/>
        </w:sectPr>
      </w:pPr>
    </w:p>
    <w:p w14:paraId="612F3C81" w14:textId="77777777" w:rsidR="004E0660" w:rsidRDefault="004E0660" w:rsidP="004E0660">
      <w:pPr>
        <w:tabs>
          <w:tab w:val="left" w:pos="2694"/>
          <w:tab w:val="left" w:pos="5529"/>
          <w:tab w:val="left" w:pos="7797"/>
        </w:tabs>
        <w:contextualSpacing/>
        <w:rPr>
          <w:rFonts w:ascii="Times New Roman" w:hAnsi="Times New Roman"/>
        </w:rPr>
        <w:sectPr w:rsidR="004E0660" w:rsidSect="00F379DF">
          <w:type w:val="continuous"/>
          <w:pgSz w:w="11906" w:h="16838"/>
          <w:pgMar w:top="720" w:right="720" w:bottom="720" w:left="720" w:header="708" w:footer="708" w:gutter="0"/>
          <w:cols w:num="3" w:space="708"/>
          <w:docGrid w:linePitch="360"/>
        </w:sectPr>
      </w:pPr>
    </w:p>
    <w:p w14:paraId="6C30FE85" w14:textId="77777777" w:rsidR="004E0660" w:rsidRDefault="004E0660" w:rsidP="00F379DF">
      <w:pPr>
        <w:tabs>
          <w:tab w:val="left" w:pos="360"/>
          <w:tab w:val="left" w:pos="426"/>
        </w:tabs>
        <w:jc w:val="both"/>
        <w:rPr>
          <w:rFonts w:ascii="Trebuchet MS" w:hAnsi="Trebuchet MS" w:cs="Trebuchet MS"/>
          <w:sz w:val="20"/>
          <w:szCs w:val="20"/>
        </w:rPr>
        <w:sectPr w:rsidR="004E0660" w:rsidSect="004E0660">
          <w:type w:val="continuous"/>
          <w:pgSz w:w="11906" w:h="16838"/>
          <w:pgMar w:top="720" w:right="720" w:bottom="720" w:left="720" w:header="708" w:footer="708" w:gutter="0"/>
          <w:cols w:space="708"/>
          <w:docGrid w:linePitch="360"/>
        </w:sectPr>
      </w:pPr>
    </w:p>
    <w:p w14:paraId="6B222E18" w14:textId="77777777" w:rsidR="00771B8A" w:rsidRDefault="00771B8A" w:rsidP="000952FC">
      <w:pPr>
        <w:pStyle w:val="Retraitcorpsdetexte"/>
        <w:pBdr>
          <w:top w:val="single" w:sz="4" w:space="1" w:color="000000"/>
          <w:left w:val="single" w:sz="4" w:space="0" w:color="000000"/>
          <w:bottom w:val="single" w:sz="4" w:space="1" w:color="000000"/>
          <w:right w:val="single" w:sz="4" w:space="4" w:color="000000"/>
        </w:pBdr>
        <w:tabs>
          <w:tab w:val="left" w:pos="360"/>
          <w:tab w:val="left" w:pos="426"/>
        </w:tabs>
        <w:ind w:left="0"/>
      </w:pPr>
      <w:r>
        <w:rPr>
          <w:rFonts w:ascii="Trebuchet MS" w:hAnsi="Trebuchet MS" w:cs="Trebuchet MS"/>
          <w:sz w:val="24"/>
          <w:szCs w:val="24"/>
        </w:rPr>
        <w:t xml:space="preserve">17) Communication / Internet  </w:t>
      </w:r>
    </w:p>
    <w:p w14:paraId="194F4D20" w14:textId="77777777" w:rsidR="00F160AA" w:rsidRPr="00286617" w:rsidRDefault="006D7154" w:rsidP="000952FC">
      <w:pPr>
        <w:pStyle w:val="Retraitcorpsdetexte"/>
        <w:tabs>
          <w:tab w:val="left" w:pos="360"/>
          <w:tab w:val="left" w:pos="426"/>
          <w:tab w:val="left" w:pos="5674"/>
        </w:tabs>
        <w:ind w:left="0"/>
        <w:rPr>
          <w:rFonts w:ascii="Trebuchet MS" w:hAnsi="Trebuchet MS" w:cs="Trebuchet MS"/>
          <w:b w:val="0"/>
          <w:bCs/>
          <w:sz w:val="10"/>
          <w:szCs w:val="10"/>
        </w:rPr>
      </w:pPr>
      <w:r>
        <w:rPr>
          <w:rFonts w:ascii="Trebuchet MS" w:hAnsi="Trebuchet MS" w:cs="Trebuchet MS"/>
          <w:b w:val="0"/>
          <w:bCs/>
          <w:sz w:val="20"/>
          <w:szCs w:val="20"/>
        </w:rPr>
        <w:tab/>
      </w:r>
    </w:p>
    <w:p w14:paraId="124E8897" w14:textId="3D44776A" w:rsidR="00771B8A" w:rsidRPr="007A4F76" w:rsidRDefault="00F160AA" w:rsidP="000952FC">
      <w:pPr>
        <w:pStyle w:val="Retraitcorpsdetexte"/>
        <w:tabs>
          <w:tab w:val="left" w:pos="360"/>
          <w:tab w:val="left" w:pos="426"/>
          <w:tab w:val="left" w:pos="5674"/>
        </w:tabs>
        <w:ind w:left="0"/>
        <w:rPr>
          <w:rFonts w:ascii="Trebuchet MS" w:hAnsi="Trebuchet MS" w:cs="Trebuchet MS"/>
          <w:b w:val="0"/>
          <w:bCs/>
          <w:color w:val="0000FF"/>
          <w:sz w:val="20"/>
          <w:szCs w:val="20"/>
          <w:u w:val="single"/>
        </w:rPr>
      </w:pPr>
      <w:r>
        <w:rPr>
          <w:rFonts w:ascii="Trebuchet MS" w:hAnsi="Trebuchet MS" w:cs="Trebuchet MS"/>
          <w:b w:val="0"/>
          <w:bCs/>
          <w:sz w:val="20"/>
          <w:szCs w:val="20"/>
        </w:rPr>
        <w:t>Les règlements nationaux techniques et sportif sont sur le site de la CNS auto.</w:t>
      </w:r>
      <w:r w:rsidR="007A4F76">
        <w:rPr>
          <w:rFonts w:ascii="Trebuchet MS" w:hAnsi="Trebuchet MS" w:cs="Trebuchet MS"/>
          <w:b w:val="0"/>
          <w:bCs/>
          <w:sz w:val="20"/>
          <w:szCs w:val="20"/>
        </w:rPr>
        <w:t xml:space="preserve"> </w:t>
      </w:r>
      <w:r w:rsidR="007A4F76" w:rsidRPr="007A4F76">
        <w:rPr>
          <w:rFonts w:ascii="Trebuchet MS" w:hAnsi="Trebuchet MS" w:cs="Trebuchet MS"/>
          <w:b w:val="0"/>
          <w:bCs/>
          <w:color w:val="0000FF"/>
          <w:sz w:val="20"/>
          <w:szCs w:val="20"/>
          <w:u w:val="single"/>
        </w:rPr>
        <w:t>https://www.ufolep-cns-auto.fr/</w:t>
      </w:r>
    </w:p>
    <w:p w14:paraId="69DAB2AA" w14:textId="77777777" w:rsidR="00F160AA" w:rsidRDefault="00F160AA" w:rsidP="00F160AA">
      <w:pPr>
        <w:contextualSpacing/>
        <w:rPr>
          <w:rFonts w:ascii="Times New Roman" w:hAnsi="Times New Roman"/>
          <w:color w:val="0B21C7"/>
          <w:u w:val="single"/>
        </w:rPr>
      </w:pPr>
      <w:r w:rsidRPr="00F160AA">
        <w:rPr>
          <w:rFonts w:ascii="Trebuchet MS" w:hAnsi="Trebuchet MS"/>
          <w:sz w:val="20"/>
          <w:szCs w:val="20"/>
        </w:rPr>
        <w:t>Tous les résultats du trophée NASA seront sur</w:t>
      </w:r>
      <w:r>
        <w:rPr>
          <w:rFonts w:ascii="Trebuchet MS" w:hAnsi="Trebuchet MS"/>
          <w:sz w:val="20"/>
          <w:szCs w:val="20"/>
        </w:rPr>
        <w:t xml:space="preserve"> le site du Sport Auto Minzac : </w:t>
      </w:r>
      <w:hyperlink r:id="rId11" w:history="1">
        <w:r w:rsidRPr="00F160AA">
          <w:rPr>
            <w:rStyle w:val="Lienhypertexte"/>
            <w:rFonts w:ascii="Trebuchet MS" w:hAnsi="Trebuchet MS"/>
            <w:sz w:val="20"/>
            <w:szCs w:val="20"/>
          </w:rPr>
          <w:t>http://sport-auto-minzac.eklablog.com</w:t>
        </w:r>
      </w:hyperlink>
      <w:r>
        <w:rPr>
          <w:rFonts w:ascii="Times New Roman" w:hAnsi="Times New Roman"/>
          <w:color w:val="0B21C7"/>
          <w:u w:val="single"/>
        </w:rPr>
        <w:t xml:space="preserve"> </w:t>
      </w:r>
      <w:r w:rsidRPr="006E3D7D">
        <w:rPr>
          <w:rFonts w:ascii="Times New Roman" w:hAnsi="Times New Roman"/>
          <w:color w:val="0B21C7"/>
          <w:u w:val="single"/>
        </w:rPr>
        <w:t xml:space="preserve"> </w:t>
      </w:r>
    </w:p>
    <w:p w14:paraId="572FE71A" w14:textId="77777777" w:rsidR="00F160AA" w:rsidRDefault="00F160AA" w:rsidP="000952FC">
      <w:pPr>
        <w:pStyle w:val="Retraitcorpsdetexte"/>
        <w:tabs>
          <w:tab w:val="left" w:pos="360"/>
          <w:tab w:val="left" w:pos="426"/>
          <w:tab w:val="left" w:pos="5674"/>
        </w:tabs>
        <w:ind w:left="0"/>
        <w:rPr>
          <w:rFonts w:ascii="Trebuchet MS" w:hAnsi="Trebuchet MS" w:cs="Trebuchet MS"/>
          <w:b w:val="0"/>
          <w:bCs/>
          <w:sz w:val="24"/>
          <w:szCs w:val="24"/>
        </w:rPr>
      </w:pPr>
    </w:p>
    <w:p w14:paraId="63C1BC7D" w14:textId="77777777" w:rsidR="00714896" w:rsidRDefault="00714896" w:rsidP="000952FC">
      <w:pPr>
        <w:pStyle w:val="Retraitcorpsdetexte"/>
        <w:pBdr>
          <w:top w:val="single" w:sz="4" w:space="1" w:color="000000"/>
          <w:left w:val="single" w:sz="4" w:space="0" w:color="000000"/>
          <w:bottom w:val="single" w:sz="4" w:space="1" w:color="000000"/>
          <w:right w:val="single" w:sz="4" w:space="4" w:color="000000"/>
        </w:pBdr>
        <w:tabs>
          <w:tab w:val="left" w:pos="360"/>
          <w:tab w:val="left" w:pos="426"/>
        </w:tabs>
        <w:ind w:left="0"/>
      </w:pPr>
      <w:r>
        <w:rPr>
          <w:rFonts w:ascii="Trebuchet MS" w:hAnsi="Trebuchet MS" w:cs="Trebuchet MS"/>
          <w:sz w:val="24"/>
          <w:szCs w:val="24"/>
        </w:rPr>
        <w:t>1</w:t>
      </w:r>
      <w:r w:rsidR="006D7154">
        <w:rPr>
          <w:rFonts w:ascii="Trebuchet MS" w:hAnsi="Trebuchet MS" w:cs="Trebuchet MS"/>
          <w:sz w:val="24"/>
          <w:szCs w:val="24"/>
        </w:rPr>
        <w:t>8</w:t>
      </w:r>
      <w:r>
        <w:rPr>
          <w:rFonts w:ascii="Trebuchet MS" w:hAnsi="Trebuchet MS" w:cs="Trebuchet MS"/>
          <w:sz w:val="24"/>
          <w:szCs w:val="24"/>
        </w:rPr>
        <w:t xml:space="preserve">) </w:t>
      </w:r>
      <w:r w:rsidR="006F3420">
        <w:rPr>
          <w:rFonts w:ascii="Trebuchet MS" w:hAnsi="Trebuchet MS" w:cs="Trebuchet MS"/>
          <w:sz w:val="24"/>
          <w:szCs w:val="24"/>
        </w:rPr>
        <w:t xml:space="preserve">Divers </w:t>
      </w:r>
      <w:r>
        <w:rPr>
          <w:rFonts w:ascii="Trebuchet MS" w:hAnsi="Trebuchet MS" w:cs="Trebuchet MS"/>
          <w:sz w:val="24"/>
          <w:szCs w:val="24"/>
        </w:rPr>
        <w:t xml:space="preserve"> </w:t>
      </w:r>
    </w:p>
    <w:p w14:paraId="1A6904C5" w14:textId="77777777" w:rsidR="00F160AA" w:rsidRPr="00286617" w:rsidRDefault="00F160AA" w:rsidP="00F160AA">
      <w:pPr>
        <w:contextualSpacing/>
        <w:rPr>
          <w:rFonts w:ascii="Trebuchet MS" w:hAnsi="Trebuchet MS"/>
          <w:sz w:val="10"/>
          <w:szCs w:val="10"/>
        </w:rPr>
      </w:pPr>
    </w:p>
    <w:p w14:paraId="49E8A89F" w14:textId="77777777" w:rsidR="00F10003" w:rsidRPr="00F10003" w:rsidRDefault="00F10003" w:rsidP="00F10003">
      <w:pPr>
        <w:contextualSpacing/>
        <w:rPr>
          <w:rFonts w:ascii="Trebuchet MS" w:hAnsi="Trebuchet MS"/>
          <w:sz w:val="20"/>
          <w:szCs w:val="20"/>
        </w:rPr>
      </w:pPr>
      <w:r w:rsidRPr="00F10003">
        <w:rPr>
          <w:rFonts w:ascii="Trebuchet MS" w:hAnsi="Trebuchet MS"/>
          <w:sz w:val="20"/>
          <w:szCs w:val="20"/>
        </w:rPr>
        <w:t xml:space="preserve">Tous les véhicules devront être équipés d’un transpondeur </w:t>
      </w:r>
      <w:proofErr w:type="spellStart"/>
      <w:r w:rsidRPr="00F10003">
        <w:rPr>
          <w:rFonts w:ascii="Trebuchet MS" w:hAnsi="Trebuchet MS"/>
          <w:sz w:val="20"/>
          <w:szCs w:val="20"/>
        </w:rPr>
        <w:t>Chronelec</w:t>
      </w:r>
      <w:proofErr w:type="spellEnd"/>
      <w:r w:rsidRPr="00F10003">
        <w:rPr>
          <w:rFonts w:ascii="Trebuchet MS" w:hAnsi="Trebuchet MS"/>
          <w:sz w:val="20"/>
          <w:szCs w:val="20"/>
        </w:rPr>
        <w:t xml:space="preserve"> LS à fil dont le numéro est supérieur à 15300.</w:t>
      </w:r>
    </w:p>
    <w:p w14:paraId="7D99B84B" w14:textId="77777777" w:rsidR="00F10003" w:rsidRDefault="00F10003" w:rsidP="00F160AA">
      <w:pPr>
        <w:contextualSpacing/>
        <w:rPr>
          <w:rFonts w:ascii="Trebuchet MS" w:hAnsi="Trebuchet MS"/>
          <w:sz w:val="20"/>
          <w:szCs w:val="20"/>
        </w:rPr>
      </w:pPr>
    </w:p>
    <w:p w14:paraId="0D4021F7" w14:textId="67E26404" w:rsidR="00F160AA" w:rsidRPr="00F160AA" w:rsidRDefault="00F160AA" w:rsidP="00F160AA">
      <w:pPr>
        <w:contextualSpacing/>
        <w:rPr>
          <w:rFonts w:ascii="Trebuchet MS" w:hAnsi="Trebuchet MS"/>
          <w:sz w:val="20"/>
          <w:szCs w:val="20"/>
        </w:rPr>
      </w:pPr>
      <w:r w:rsidRPr="00F160AA">
        <w:rPr>
          <w:rFonts w:ascii="Trebuchet MS" w:hAnsi="Trebuchet MS"/>
          <w:sz w:val="20"/>
          <w:szCs w:val="20"/>
        </w:rPr>
        <w:t xml:space="preserve">Les pilotes doivent se présenter en </w:t>
      </w:r>
      <w:r w:rsidR="00286617" w:rsidRPr="00F160AA">
        <w:rPr>
          <w:rFonts w:ascii="Trebuchet MS" w:hAnsi="Trebuchet MS"/>
          <w:sz w:val="20"/>
          <w:szCs w:val="20"/>
        </w:rPr>
        <w:t>prégrille</w:t>
      </w:r>
      <w:r w:rsidRPr="00F160AA">
        <w:rPr>
          <w:rFonts w:ascii="Trebuchet MS" w:hAnsi="Trebuchet MS"/>
          <w:sz w:val="20"/>
          <w:szCs w:val="20"/>
        </w:rPr>
        <w:t xml:space="preserve"> dans l’ordre de passage annoncé afin de gagner du temps.</w:t>
      </w:r>
    </w:p>
    <w:p w14:paraId="7063B900" w14:textId="77777777" w:rsidR="00F160AA" w:rsidRDefault="00F160AA" w:rsidP="00F160AA">
      <w:pPr>
        <w:contextualSpacing/>
        <w:rPr>
          <w:rFonts w:ascii="Trebuchet MS" w:hAnsi="Trebuchet MS"/>
          <w:sz w:val="20"/>
          <w:szCs w:val="20"/>
        </w:rPr>
      </w:pPr>
      <w:r w:rsidRPr="00F160AA">
        <w:rPr>
          <w:rFonts w:ascii="Trebuchet MS" w:hAnsi="Trebuchet MS"/>
          <w:sz w:val="20"/>
          <w:szCs w:val="20"/>
        </w:rPr>
        <w:t>Les pilotes de la première ligne peuvent choisir leur place sur la grille à chaque départ, en cas d’arrosage pendant le placement de la grille, la première ligne pourra à nouveau choisir sa place.</w:t>
      </w:r>
    </w:p>
    <w:p w14:paraId="3CBD1EA6" w14:textId="77777777" w:rsidR="00F160AA" w:rsidRPr="00F160AA" w:rsidRDefault="00F160AA" w:rsidP="00F160AA">
      <w:pPr>
        <w:contextualSpacing/>
        <w:rPr>
          <w:rFonts w:ascii="Trebuchet MS" w:hAnsi="Trebuchet MS"/>
          <w:sz w:val="20"/>
          <w:szCs w:val="20"/>
        </w:rPr>
      </w:pPr>
    </w:p>
    <w:p w14:paraId="3E4DA4A4" w14:textId="5A91929E" w:rsidR="00F160AA" w:rsidRPr="00F160AA" w:rsidRDefault="00F160AA" w:rsidP="00F160AA">
      <w:pPr>
        <w:contextualSpacing/>
        <w:rPr>
          <w:rFonts w:ascii="Trebuchet MS" w:hAnsi="Trebuchet MS"/>
          <w:sz w:val="20"/>
          <w:szCs w:val="20"/>
        </w:rPr>
      </w:pPr>
      <w:r w:rsidRPr="00F160AA">
        <w:rPr>
          <w:rFonts w:ascii="Trebuchet MS" w:hAnsi="Trebuchet MS"/>
          <w:i/>
          <w:sz w:val="20"/>
          <w:szCs w:val="20"/>
          <w:u w:val="single"/>
        </w:rPr>
        <w:t>Arrêt sur drapeau rouge</w:t>
      </w:r>
      <w:r w:rsidR="00496FA4">
        <w:rPr>
          <w:rFonts w:ascii="Trebuchet MS" w:hAnsi="Trebuchet MS"/>
          <w:i/>
          <w:sz w:val="20"/>
          <w:szCs w:val="20"/>
          <w:u w:val="single"/>
        </w:rPr>
        <w:t xml:space="preserve"> :</w:t>
      </w:r>
      <w:r w:rsidR="00496FA4">
        <w:rPr>
          <w:rFonts w:ascii="Trebuchet MS" w:hAnsi="Trebuchet MS"/>
          <w:iCs/>
          <w:sz w:val="20"/>
          <w:szCs w:val="20"/>
        </w:rPr>
        <w:t xml:space="preserve"> u</w:t>
      </w:r>
      <w:r w:rsidR="00496FA4" w:rsidRPr="00496FA4">
        <w:rPr>
          <w:rFonts w:ascii="Trebuchet MS" w:hAnsi="Trebuchet MS"/>
          <w:iCs/>
          <w:sz w:val="20"/>
          <w:szCs w:val="20"/>
        </w:rPr>
        <w:t>n</w:t>
      </w:r>
      <w:r w:rsidRPr="00496FA4">
        <w:rPr>
          <w:rFonts w:ascii="Trebuchet MS" w:hAnsi="Trebuchet MS"/>
          <w:iCs/>
          <w:sz w:val="20"/>
          <w:szCs w:val="20"/>
        </w:rPr>
        <w:t xml:space="preserve"> </w:t>
      </w:r>
      <w:r w:rsidRPr="00F160AA">
        <w:rPr>
          <w:rFonts w:ascii="Trebuchet MS" w:hAnsi="Trebuchet MS"/>
          <w:sz w:val="20"/>
          <w:szCs w:val="20"/>
        </w:rPr>
        <w:t>nouveau départ sera redonné si les 2/3 de la manche ne sont pas effectués et ce sur le classement du dernier tour entier pointé</w:t>
      </w:r>
      <w:r w:rsidR="001D5D7E">
        <w:rPr>
          <w:rFonts w:ascii="Trebuchet MS" w:hAnsi="Trebuchet MS"/>
          <w:sz w:val="20"/>
          <w:szCs w:val="20"/>
        </w:rPr>
        <w:t xml:space="preserve"> (</w:t>
      </w:r>
      <w:r w:rsidR="001D5D7E" w:rsidRPr="001D5D7E">
        <w:rPr>
          <w:rFonts w:ascii="Trebuchet MS" w:hAnsi="Trebuchet MS"/>
          <w:sz w:val="20"/>
          <w:szCs w:val="20"/>
        </w:rPr>
        <w:t>Voir règlement national 202</w:t>
      </w:r>
      <w:r w:rsidR="002A2466">
        <w:rPr>
          <w:rFonts w:ascii="Trebuchet MS" w:hAnsi="Trebuchet MS"/>
          <w:sz w:val="20"/>
          <w:szCs w:val="20"/>
        </w:rPr>
        <w:t>5</w:t>
      </w:r>
      <w:r w:rsidR="001D5D7E" w:rsidRPr="001D5D7E">
        <w:rPr>
          <w:rFonts w:ascii="Trebuchet MS" w:hAnsi="Trebuchet MS"/>
          <w:sz w:val="20"/>
          <w:szCs w:val="20"/>
        </w:rPr>
        <w:t>/202</w:t>
      </w:r>
      <w:r w:rsidR="002A2466">
        <w:rPr>
          <w:rFonts w:ascii="Trebuchet MS" w:hAnsi="Trebuchet MS"/>
          <w:sz w:val="20"/>
          <w:szCs w:val="20"/>
        </w:rPr>
        <w:t>6</w:t>
      </w:r>
      <w:r w:rsidR="001D5D7E">
        <w:rPr>
          <w:rFonts w:ascii="Trebuchet MS" w:hAnsi="Trebuchet MS"/>
          <w:sz w:val="20"/>
          <w:szCs w:val="20"/>
        </w:rPr>
        <w:t>)</w:t>
      </w:r>
      <w:r w:rsidRPr="00F160AA">
        <w:rPr>
          <w:rFonts w:ascii="Trebuchet MS" w:hAnsi="Trebuchet MS"/>
          <w:sz w:val="20"/>
          <w:szCs w:val="20"/>
        </w:rPr>
        <w:t>.</w:t>
      </w:r>
    </w:p>
    <w:p w14:paraId="43B1F55B" w14:textId="77777777" w:rsidR="00F160AA" w:rsidRPr="00F160AA" w:rsidRDefault="00F160AA" w:rsidP="00F160AA">
      <w:pPr>
        <w:contextualSpacing/>
        <w:rPr>
          <w:rFonts w:ascii="Trebuchet MS" w:hAnsi="Trebuchet MS"/>
          <w:sz w:val="20"/>
          <w:szCs w:val="20"/>
        </w:rPr>
      </w:pPr>
      <w:r w:rsidRPr="00F160AA">
        <w:rPr>
          <w:rFonts w:ascii="Trebuchet MS" w:hAnsi="Trebuchet MS"/>
          <w:sz w:val="20"/>
          <w:szCs w:val="20"/>
        </w:rPr>
        <w:t>Le pilote déclencheur du drapeau rouge et tout autre pilote ayant reçu de l’aide pour repartir ou étant descendu de son véhicule ne pourra pas repartir. Les pilotes dont les véhicules étaient arrêtés avant le drapeau rouge ne pourront pas non plus repartir.</w:t>
      </w:r>
    </w:p>
    <w:p w14:paraId="1D1E6C5E" w14:textId="685BCBC7" w:rsidR="00F160AA" w:rsidRDefault="00F160AA" w:rsidP="00F160AA">
      <w:pPr>
        <w:contextualSpacing/>
        <w:rPr>
          <w:rFonts w:ascii="Trebuchet MS" w:hAnsi="Trebuchet MS"/>
          <w:sz w:val="20"/>
          <w:szCs w:val="20"/>
        </w:rPr>
      </w:pPr>
      <w:r w:rsidRPr="00F160AA">
        <w:rPr>
          <w:rFonts w:ascii="Trebuchet MS" w:hAnsi="Trebuchet MS"/>
          <w:sz w:val="20"/>
          <w:szCs w:val="20"/>
        </w:rPr>
        <w:t>Les pilotes de la première ligne choisissent leur place sur la grille à CHAQUE nouveau départ</w:t>
      </w:r>
      <w:r w:rsidR="001D5D7E">
        <w:rPr>
          <w:rFonts w:ascii="Trebuchet MS" w:hAnsi="Trebuchet MS"/>
          <w:sz w:val="20"/>
          <w:szCs w:val="20"/>
        </w:rPr>
        <w:t xml:space="preserve"> : ceci s’applique donc lors d’un nouveau départ après un drapeau rouge. </w:t>
      </w:r>
    </w:p>
    <w:p w14:paraId="3330107D" w14:textId="77777777" w:rsidR="00F160AA" w:rsidRDefault="00F160AA" w:rsidP="00F160AA">
      <w:pPr>
        <w:contextualSpacing/>
        <w:rPr>
          <w:rFonts w:ascii="Trebuchet MS" w:hAnsi="Trebuchet MS"/>
          <w:sz w:val="20"/>
          <w:szCs w:val="20"/>
        </w:rPr>
      </w:pPr>
    </w:p>
    <w:p w14:paraId="55F56A0B" w14:textId="5E1B693D" w:rsidR="00F160AA" w:rsidRPr="00F160AA" w:rsidRDefault="00286617" w:rsidP="00F160AA">
      <w:pPr>
        <w:contextualSpacing/>
        <w:rPr>
          <w:rFonts w:ascii="Trebuchet MS" w:hAnsi="Trebuchet MS"/>
          <w:sz w:val="20"/>
          <w:szCs w:val="20"/>
        </w:rPr>
      </w:pPr>
      <w:r w:rsidRPr="00F160AA">
        <w:rPr>
          <w:rFonts w:ascii="Trebuchet MS" w:hAnsi="Trebuchet MS"/>
          <w:sz w:val="20"/>
          <w:szCs w:val="20"/>
          <w:u w:val="single"/>
        </w:rPr>
        <w:t xml:space="preserve">FAUX </w:t>
      </w:r>
      <w:r>
        <w:rPr>
          <w:rFonts w:ascii="Trebuchet MS" w:hAnsi="Trebuchet MS"/>
          <w:sz w:val="20"/>
          <w:szCs w:val="20"/>
          <w:u w:val="single"/>
        </w:rPr>
        <w:t xml:space="preserve"> </w:t>
      </w:r>
      <w:r w:rsidRPr="00F160AA">
        <w:rPr>
          <w:rFonts w:ascii="Trebuchet MS" w:hAnsi="Trebuchet MS"/>
          <w:sz w:val="20"/>
          <w:szCs w:val="20"/>
          <w:u w:val="single"/>
        </w:rPr>
        <w:t>DÉPART</w:t>
      </w:r>
      <w:r w:rsidR="00F160AA" w:rsidRPr="00F160AA">
        <w:rPr>
          <w:rFonts w:ascii="Trebuchet MS" w:hAnsi="Trebuchet MS"/>
          <w:sz w:val="20"/>
          <w:szCs w:val="20"/>
          <w:u w:val="single"/>
        </w:rPr>
        <w:t> </w:t>
      </w:r>
      <w:r w:rsidR="00F160AA" w:rsidRPr="00F160AA">
        <w:rPr>
          <w:rFonts w:ascii="Trebuchet MS" w:hAnsi="Trebuchet MS"/>
          <w:sz w:val="20"/>
          <w:szCs w:val="20"/>
        </w:rPr>
        <w:t>: Le 1</w:t>
      </w:r>
      <w:r w:rsidR="00F160AA" w:rsidRPr="00F160AA">
        <w:rPr>
          <w:rFonts w:ascii="Trebuchet MS" w:hAnsi="Trebuchet MS"/>
          <w:sz w:val="20"/>
          <w:szCs w:val="20"/>
          <w:vertAlign w:val="superscript"/>
        </w:rPr>
        <w:t>er</w:t>
      </w:r>
      <w:r w:rsidR="00F160AA" w:rsidRPr="00F160AA">
        <w:rPr>
          <w:rFonts w:ascii="Trebuchet MS" w:hAnsi="Trebuchet MS"/>
          <w:sz w:val="20"/>
          <w:szCs w:val="20"/>
        </w:rPr>
        <w:t xml:space="preserve">  pilote dont le véhicule bouge dès que le commissaire qui est sur la piste lève son drapeau vert sera considéré en faux départ, la sanction appliquée est la sanction nationale : </w:t>
      </w:r>
    </w:p>
    <w:p w14:paraId="42F211A5" w14:textId="22B39FA5" w:rsidR="00F160AA" w:rsidRPr="00F160AA" w:rsidRDefault="00286617" w:rsidP="00F160AA">
      <w:pPr>
        <w:numPr>
          <w:ilvl w:val="0"/>
          <w:numId w:val="8"/>
        </w:numPr>
        <w:suppressAutoHyphens w:val="0"/>
        <w:spacing w:after="200" w:line="276" w:lineRule="auto"/>
        <w:contextualSpacing/>
        <w:rPr>
          <w:rFonts w:ascii="Trebuchet MS" w:hAnsi="Trebuchet MS"/>
          <w:sz w:val="20"/>
          <w:szCs w:val="20"/>
        </w:rPr>
      </w:pPr>
      <w:r w:rsidRPr="00F160AA">
        <w:rPr>
          <w:rFonts w:ascii="Trebuchet MS" w:hAnsi="Trebuchet MS"/>
          <w:sz w:val="20"/>
          <w:szCs w:val="20"/>
        </w:rPr>
        <w:t>Pour</w:t>
      </w:r>
      <w:r w:rsidR="00F160AA" w:rsidRPr="00F160AA">
        <w:rPr>
          <w:rFonts w:ascii="Trebuchet MS" w:hAnsi="Trebuchet MS"/>
          <w:sz w:val="20"/>
          <w:szCs w:val="20"/>
        </w:rPr>
        <w:t xml:space="preserve"> un premier faux départ</w:t>
      </w:r>
      <w:r w:rsidR="000B1F8C">
        <w:rPr>
          <w:rFonts w:ascii="Trebuchet MS" w:hAnsi="Trebuchet MS"/>
          <w:sz w:val="20"/>
          <w:szCs w:val="20"/>
        </w:rPr>
        <w:t> :</w:t>
      </w:r>
      <w:r w:rsidR="00F160AA" w:rsidRPr="00F160AA">
        <w:rPr>
          <w:rFonts w:ascii="Trebuchet MS" w:hAnsi="Trebuchet MS"/>
          <w:sz w:val="20"/>
          <w:szCs w:val="20"/>
        </w:rPr>
        <w:t xml:space="preserve"> </w:t>
      </w:r>
      <w:r w:rsidR="005A7DFF" w:rsidRPr="005A7DFF">
        <w:rPr>
          <w:rFonts w:ascii="Trebuchet MS" w:hAnsi="Trebuchet MS"/>
          <w:color w:val="00B0F0"/>
          <w:sz w:val="20"/>
          <w:szCs w:val="20"/>
        </w:rPr>
        <w:t>30</w:t>
      </w:r>
      <w:r w:rsidR="00F160AA" w:rsidRPr="005A7DFF">
        <w:rPr>
          <w:rFonts w:ascii="Trebuchet MS" w:hAnsi="Trebuchet MS"/>
          <w:color w:val="00B0F0"/>
          <w:sz w:val="20"/>
          <w:szCs w:val="20"/>
        </w:rPr>
        <w:t xml:space="preserve"> secondes de pénalité</w:t>
      </w:r>
      <w:r w:rsidR="00496FA4" w:rsidRPr="005A7DFF">
        <w:rPr>
          <w:rFonts w:ascii="Trebuchet MS" w:hAnsi="Trebuchet MS"/>
          <w:color w:val="00B0F0"/>
          <w:sz w:val="20"/>
          <w:szCs w:val="20"/>
        </w:rPr>
        <w:t>.</w:t>
      </w:r>
      <w:r w:rsidR="00F160AA" w:rsidRPr="005A7DFF">
        <w:rPr>
          <w:rFonts w:ascii="Trebuchet MS" w:hAnsi="Trebuchet MS"/>
          <w:color w:val="00B0F0"/>
          <w:sz w:val="20"/>
          <w:szCs w:val="20"/>
        </w:rPr>
        <w:t xml:space="preserve"> </w:t>
      </w:r>
    </w:p>
    <w:p w14:paraId="5B9BC520" w14:textId="18350EF2" w:rsidR="00F160AA" w:rsidRDefault="00286617" w:rsidP="005A4490">
      <w:pPr>
        <w:pStyle w:val="Paragraphedeliste"/>
        <w:numPr>
          <w:ilvl w:val="0"/>
          <w:numId w:val="8"/>
        </w:numPr>
        <w:rPr>
          <w:rFonts w:ascii="Trebuchet MS" w:hAnsi="Trebuchet MS"/>
          <w:sz w:val="20"/>
          <w:szCs w:val="20"/>
        </w:rPr>
      </w:pPr>
      <w:r w:rsidRPr="005A4490">
        <w:rPr>
          <w:rFonts w:ascii="Trebuchet MS" w:hAnsi="Trebuchet MS"/>
          <w:sz w:val="20"/>
          <w:szCs w:val="20"/>
        </w:rPr>
        <w:t>Pour</w:t>
      </w:r>
      <w:r w:rsidR="00F160AA" w:rsidRPr="005A4490">
        <w:rPr>
          <w:rFonts w:ascii="Trebuchet MS" w:hAnsi="Trebuchet MS"/>
          <w:sz w:val="20"/>
          <w:szCs w:val="20"/>
        </w:rPr>
        <w:t xml:space="preserve"> un deuxième </w:t>
      </w:r>
      <w:r w:rsidR="005A4490">
        <w:rPr>
          <w:rFonts w:ascii="Trebuchet MS" w:hAnsi="Trebuchet MS"/>
          <w:sz w:val="20"/>
          <w:szCs w:val="20"/>
        </w:rPr>
        <w:t>faux départ</w:t>
      </w:r>
      <w:r w:rsidR="00496FA4">
        <w:rPr>
          <w:rFonts w:ascii="Trebuchet MS" w:hAnsi="Trebuchet MS"/>
          <w:sz w:val="20"/>
          <w:szCs w:val="20"/>
        </w:rPr>
        <w:t xml:space="preserve"> </w:t>
      </w:r>
      <w:r w:rsidR="005A4490">
        <w:rPr>
          <w:rFonts w:ascii="Trebuchet MS" w:hAnsi="Trebuchet MS"/>
          <w:sz w:val="20"/>
          <w:szCs w:val="20"/>
        </w:rPr>
        <w:t>:</w:t>
      </w:r>
      <w:r w:rsidR="005A4490" w:rsidRPr="00496FA4">
        <w:rPr>
          <w:rFonts w:ascii="Trebuchet MS" w:hAnsi="Trebuchet MS"/>
          <w:sz w:val="20"/>
          <w:szCs w:val="20"/>
        </w:rPr>
        <w:t xml:space="preserve"> </w:t>
      </w:r>
      <w:r w:rsidR="005A7DFF" w:rsidRPr="000B1F8C">
        <w:rPr>
          <w:rFonts w:ascii="Trebuchet MS" w:hAnsi="Trebuchet MS"/>
          <w:color w:val="00B0F0"/>
          <w:sz w:val="20"/>
          <w:szCs w:val="20"/>
        </w:rPr>
        <w:t>1 minute</w:t>
      </w:r>
      <w:r w:rsidR="00F160AA" w:rsidRPr="000B1F8C">
        <w:rPr>
          <w:rFonts w:ascii="Trebuchet MS" w:hAnsi="Trebuchet MS"/>
          <w:color w:val="00B0F0"/>
          <w:sz w:val="20"/>
          <w:szCs w:val="20"/>
        </w:rPr>
        <w:t xml:space="preserve"> </w:t>
      </w:r>
      <w:r w:rsidR="00F160AA" w:rsidRPr="00496FA4">
        <w:rPr>
          <w:rFonts w:ascii="Trebuchet MS" w:hAnsi="Trebuchet MS"/>
          <w:sz w:val="20"/>
          <w:szCs w:val="20"/>
        </w:rPr>
        <w:t>de pénalité + fond de grille au prochain départ.</w:t>
      </w:r>
      <w:r w:rsidR="001D5D7E">
        <w:rPr>
          <w:rFonts w:ascii="Trebuchet MS" w:hAnsi="Trebuchet MS"/>
          <w:sz w:val="20"/>
          <w:szCs w:val="20"/>
        </w:rPr>
        <w:t xml:space="preserve"> (Voir règlement sportif national</w:t>
      </w:r>
      <w:r w:rsidR="000B1F8C">
        <w:rPr>
          <w:rFonts w:ascii="Trebuchet MS" w:hAnsi="Trebuchet MS"/>
          <w:sz w:val="20"/>
          <w:szCs w:val="20"/>
        </w:rPr>
        <w:t xml:space="preserve"> article 15</w:t>
      </w:r>
      <w:r w:rsidR="001D5D7E">
        <w:rPr>
          <w:rFonts w:ascii="Trebuchet MS" w:hAnsi="Trebuchet MS"/>
          <w:sz w:val="20"/>
          <w:szCs w:val="20"/>
        </w:rPr>
        <w:t>)</w:t>
      </w:r>
    </w:p>
    <w:p w14:paraId="021FD980" w14:textId="77777777" w:rsidR="00496FA4" w:rsidRDefault="00496FA4" w:rsidP="00496FA4">
      <w:pPr>
        <w:rPr>
          <w:rFonts w:ascii="Trebuchet MS" w:hAnsi="Trebuchet MS"/>
          <w:sz w:val="20"/>
          <w:szCs w:val="20"/>
        </w:rPr>
      </w:pPr>
    </w:p>
    <w:p w14:paraId="7E892C09" w14:textId="4204DFE5" w:rsidR="00496FA4" w:rsidRPr="00D61060" w:rsidRDefault="00496FA4" w:rsidP="00496FA4">
      <w:pPr>
        <w:rPr>
          <w:rFonts w:ascii="Trebuchet MS" w:hAnsi="Trebuchet MS"/>
          <w:sz w:val="20"/>
          <w:szCs w:val="20"/>
        </w:rPr>
      </w:pPr>
      <w:r w:rsidRPr="00D61060">
        <w:rPr>
          <w:rFonts w:ascii="Trebuchet MS" w:hAnsi="Trebuchet MS"/>
          <w:sz w:val="20"/>
          <w:szCs w:val="20"/>
        </w:rPr>
        <w:t>Attention, il y a une différence entre faux départ et erreur de procédure :</w:t>
      </w:r>
    </w:p>
    <w:p w14:paraId="6703AE2F" w14:textId="7318A50B" w:rsidR="00496FA4" w:rsidRPr="00D61060" w:rsidRDefault="00496FA4" w:rsidP="00496FA4">
      <w:pPr>
        <w:pStyle w:val="Paragraphedeliste"/>
        <w:numPr>
          <w:ilvl w:val="0"/>
          <w:numId w:val="8"/>
        </w:numPr>
        <w:rPr>
          <w:rFonts w:ascii="Trebuchet MS" w:hAnsi="Trebuchet MS"/>
          <w:sz w:val="20"/>
          <w:szCs w:val="20"/>
        </w:rPr>
      </w:pPr>
      <w:r w:rsidRPr="00D61060">
        <w:rPr>
          <w:rFonts w:ascii="Trebuchet MS" w:hAnsi="Trebuchet MS"/>
          <w:sz w:val="20"/>
          <w:szCs w:val="20"/>
        </w:rPr>
        <w:t>En cas de faux départ aucun nouveau départ ne sera redonné, la course continue sans être arrêtée.</w:t>
      </w:r>
    </w:p>
    <w:p w14:paraId="7DCA0A6A" w14:textId="02537624" w:rsidR="00496FA4" w:rsidRPr="00D61060" w:rsidRDefault="00496FA4" w:rsidP="00496FA4">
      <w:pPr>
        <w:pStyle w:val="Paragraphedeliste"/>
        <w:numPr>
          <w:ilvl w:val="0"/>
          <w:numId w:val="8"/>
        </w:numPr>
        <w:rPr>
          <w:rFonts w:ascii="Trebuchet MS" w:hAnsi="Trebuchet MS"/>
          <w:sz w:val="20"/>
          <w:szCs w:val="20"/>
        </w:rPr>
      </w:pPr>
      <w:r w:rsidRPr="00D61060">
        <w:rPr>
          <w:rFonts w:ascii="Trebuchet MS" w:hAnsi="Trebuchet MS"/>
          <w:sz w:val="20"/>
          <w:szCs w:val="20"/>
        </w:rPr>
        <w:t>En cas d’erreur de procédure</w:t>
      </w:r>
      <w:r w:rsidR="001D5D7E" w:rsidRPr="00D61060">
        <w:rPr>
          <w:rFonts w:ascii="Trebuchet MS" w:hAnsi="Trebuchet MS"/>
          <w:sz w:val="20"/>
          <w:szCs w:val="20"/>
        </w:rPr>
        <w:t xml:space="preserve"> par les officiels</w:t>
      </w:r>
      <w:r w:rsidRPr="00D61060">
        <w:rPr>
          <w:rFonts w:ascii="Trebuchet MS" w:hAnsi="Trebuchet MS"/>
          <w:sz w:val="20"/>
          <w:szCs w:val="20"/>
        </w:rPr>
        <w:t xml:space="preserve"> le départ sera redonné.</w:t>
      </w:r>
    </w:p>
    <w:p w14:paraId="01E642D5" w14:textId="77777777" w:rsidR="00F160AA" w:rsidRPr="00F160AA" w:rsidRDefault="00F160AA" w:rsidP="00F160AA">
      <w:pPr>
        <w:contextualSpacing/>
        <w:rPr>
          <w:rFonts w:ascii="Trebuchet MS" w:hAnsi="Trebuchet MS"/>
          <w:sz w:val="20"/>
          <w:szCs w:val="20"/>
        </w:rPr>
      </w:pPr>
    </w:p>
    <w:p w14:paraId="799E8F8F" w14:textId="77777777" w:rsidR="00714896" w:rsidRDefault="00D43479" w:rsidP="000952FC">
      <w:pPr>
        <w:tabs>
          <w:tab w:val="left" w:pos="360"/>
          <w:tab w:val="left" w:pos="426"/>
        </w:tabs>
        <w:jc w:val="center"/>
        <w:rPr>
          <w:u w:val="single"/>
        </w:rPr>
      </w:pPr>
      <w:r>
        <w:rPr>
          <w:u w:val="single"/>
        </w:rPr>
        <w:t>___________________________________________________________________</w:t>
      </w:r>
    </w:p>
    <w:p w14:paraId="52F66B45" w14:textId="77777777" w:rsidR="00714896" w:rsidRPr="00D43479" w:rsidRDefault="00714896" w:rsidP="000952FC">
      <w:pPr>
        <w:tabs>
          <w:tab w:val="left" w:pos="360"/>
          <w:tab w:val="left" w:pos="426"/>
        </w:tabs>
        <w:rPr>
          <w:rFonts w:ascii="Trebuchet MS" w:hAnsi="Trebuchet MS" w:cs="Trebuchet MS"/>
          <w:sz w:val="20"/>
          <w:szCs w:val="20"/>
          <w:shd w:val="clear" w:color="auto" w:fill="33FF99"/>
        </w:rPr>
      </w:pPr>
    </w:p>
    <w:p w14:paraId="527E0C75" w14:textId="3A55B413" w:rsidR="00714896" w:rsidRDefault="00714896" w:rsidP="006D7154">
      <w:pPr>
        <w:tabs>
          <w:tab w:val="left" w:pos="426"/>
        </w:tabs>
        <w:suppressAutoHyphens w:val="0"/>
        <w:autoSpaceDE w:val="0"/>
        <w:jc w:val="both"/>
        <w:rPr>
          <w:rFonts w:ascii="Trebuchet MS" w:hAnsi="Trebuchet MS" w:cs="Trebuchet MS"/>
          <w:b/>
          <w:color w:val="0070C0"/>
          <w:sz w:val="20"/>
          <w:szCs w:val="20"/>
        </w:rPr>
      </w:pPr>
      <w:r>
        <w:rPr>
          <w:rFonts w:ascii="Trebuchet MS" w:hAnsi="Trebuchet MS" w:cs="Trebuchet MS"/>
          <w:b/>
          <w:sz w:val="20"/>
          <w:szCs w:val="20"/>
        </w:rPr>
        <w:t>Le présent règlement particulier</w:t>
      </w:r>
      <w:r w:rsidR="00D43479">
        <w:rPr>
          <w:rFonts w:ascii="Trebuchet MS" w:hAnsi="Trebuchet MS" w:cs="Trebuchet MS"/>
          <w:b/>
          <w:sz w:val="20"/>
          <w:szCs w:val="20"/>
        </w:rPr>
        <w:t xml:space="preserve"> a été validé par l’entité reprise à l’article 2</w:t>
      </w:r>
      <w:r>
        <w:rPr>
          <w:rFonts w:ascii="Trebuchet MS" w:hAnsi="Trebuchet MS" w:cs="Trebuchet MS"/>
          <w:b/>
          <w:sz w:val="20"/>
          <w:szCs w:val="20"/>
        </w:rPr>
        <w:t>, il est complémentaire au règlement sportif</w:t>
      </w:r>
      <w:r w:rsidR="00D43479">
        <w:rPr>
          <w:rFonts w:ascii="Trebuchet MS" w:hAnsi="Trebuchet MS" w:cs="Trebuchet MS"/>
          <w:b/>
          <w:sz w:val="20"/>
          <w:szCs w:val="20"/>
        </w:rPr>
        <w:t xml:space="preserve"> </w:t>
      </w:r>
      <w:r w:rsidR="00F160AA">
        <w:rPr>
          <w:rFonts w:ascii="Trebuchet MS" w:hAnsi="Trebuchet MS" w:cs="Trebuchet MS"/>
          <w:b/>
          <w:sz w:val="20"/>
          <w:szCs w:val="20"/>
        </w:rPr>
        <w:t>national 202</w:t>
      </w:r>
      <w:r w:rsidR="00D61060">
        <w:rPr>
          <w:rFonts w:ascii="Trebuchet MS" w:hAnsi="Trebuchet MS" w:cs="Trebuchet MS"/>
          <w:b/>
          <w:sz w:val="20"/>
          <w:szCs w:val="20"/>
        </w:rPr>
        <w:t>5</w:t>
      </w:r>
      <w:r w:rsidR="00F160AA">
        <w:rPr>
          <w:rFonts w:ascii="Trebuchet MS" w:hAnsi="Trebuchet MS" w:cs="Trebuchet MS"/>
          <w:b/>
          <w:sz w:val="20"/>
          <w:szCs w:val="20"/>
        </w:rPr>
        <w:t>/202</w:t>
      </w:r>
      <w:r w:rsidR="00D61060">
        <w:rPr>
          <w:rFonts w:ascii="Trebuchet MS" w:hAnsi="Trebuchet MS" w:cs="Trebuchet MS"/>
          <w:b/>
          <w:sz w:val="20"/>
          <w:szCs w:val="20"/>
        </w:rPr>
        <w:t>6</w:t>
      </w:r>
      <w:r w:rsidR="00D43479">
        <w:rPr>
          <w:rFonts w:ascii="Trebuchet MS" w:hAnsi="Trebuchet MS" w:cs="Trebuchet MS"/>
          <w:b/>
          <w:sz w:val="20"/>
          <w:szCs w:val="20"/>
        </w:rPr>
        <w:t>. I</w:t>
      </w:r>
      <w:r>
        <w:rPr>
          <w:rFonts w:ascii="Trebuchet MS" w:hAnsi="Trebuchet MS" w:cs="Trebuchet MS"/>
          <w:b/>
          <w:sz w:val="20"/>
          <w:szCs w:val="20"/>
        </w:rPr>
        <w:t>l d</w:t>
      </w:r>
      <w:r w:rsidR="00D43479">
        <w:rPr>
          <w:rFonts w:ascii="Trebuchet MS" w:hAnsi="Trebuchet MS" w:cs="Trebuchet MS"/>
          <w:b/>
          <w:sz w:val="20"/>
          <w:szCs w:val="20"/>
        </w:rPr>
        <w:t>oit être validé par la Commission Nationale Sportive</w:t>
      </w:r>
      <w:r>
        <w:rPr>
          <w:rFonts w:ascii="Trebuchet MS" w:hAnsi="Trebuchet MS" w:cs="Trebuchet MS"/>
          <w:b/>
          <w:sz w:val="20"/>
          <w:szCs w:val="20"/>
        </w:rPr>
        <w:t xml:space="preserve"> en application de l’article </w:t>
      </w:r>
      <w:r w:rsidR="00286617">
        <w:rPr>
          <w:rFonts w:ascii="Trebuchet MS" w:hAnsi="Trebuchet MS" w:cs="Trebuchet MS"/>
          <w:b/>
          <w:sz w:val="20"/>
          <w:szCs w:val="20"/>
        </w:rPr>
        <w:t>24 du</w:t>
      </w:r>
      <w:r>
        <w:rPr>
          <w:rFonts w:ascii="Trebuchet MS" w:hAnsi="Trebuchet MS" w:cs="Trebuchet MS"/>
          <w:b/>
          <w:sz w:val="20"/>
          <w:szCs w:val="20"/>
        </w:rPr>
        <w:t xml:space="preserve"> règlement sportif national.</w:t>
      </w:r>
    </w:p>
    <w:p w14:paraId="48B0CEE7" w14:textId="77777777" w:rsidR="00714896" w:rsidRDefault="00714896" w:rsidP="006D7154">
      <w:pPr>
        <w:tabs>
          <w:tab w:val="left" w:pos="426"/>
        </w:tabs>
        <w:suppressAutoHyphens w:val="0"/>
        <w:autoSpaceDE w:val="0"/>
        <w:jc w:val="both"/>
        <w:rPr>
          <w:rFonts w:ascii="Trebuchet MS" w:hAnsi="Trebuchet MS" w:cs="Trebuchet MS"/>
          <w:b/>
          <w:color w:val="0070C0"/>
          <w:sz w:val="20"/>
          <w:szCs w:val="20"/>
        </w:rPr>
      </w:pPr>
    </w:p>
    <w:p w14:paraId="41FE4B0F" w14:textId="77777777" w:rsidR="00714896" w:rsidRPr="006D7154" w:rsidRDefault="00714896" w:rsidP="006D7154">
      <w:pPr>
        <w:tabs>
          <w:tab w:val="left" w:pos="360"/>
          <w:tab w:val="left" w:pos="426"/>
        </w:tabs>
        <w:jc w:val="both"/>
        <w:rPr>
          <w:rFonts w:ascii="Trebuchet MS" w:hAnsi="Trebuchet MS" w:cs="Trebuchet MS"/>
          <w:sz w:val="20"/>
          <w:szCs w:val="20"/>
        </w:rPr>
      </w:pPr>
      <w:r w:rsidRPr="006D7154">
        <w:rPr>
          <w:rFonts w:ascii="Trebuchet MS" w:hAnsi="Trebuchet MS" w:cs="Trebuchet MS"/>
          <w:b/>
          <w:bCs/>
          <w:sz w:val="20"/>
          <w:szCs w:val="20"/>
        </w:rPr>
        <w:t>Après validation par la CNS Auto, le présent règlement est adressé à chaque président et à chaque correspondant de club. Ceux-ci devront le porter à la connaissance de tous leurs pilotes et officiels.</w:t>
      </w:r>
    </w:p>
    <w:p w14:paraId="539261CE" w14:textId="77777777" w:rsidR="00714896" w:rsidRDefault="00714896" w:rsidP="000952FC">
      <w:pPr>
        <w:tabs>
          <w:tab w:val="left" w:pos="426"/>
        </w:tabs>
        <w:suppressAutoHyphens w:val="0"/>
        <w:autoSpaceDE w:val="0"/>
        <w:jc w:val="both"/>
        <w:rPr>
          <w:rFonts w:ascii="Trebuchet MS" w:hAnsi="Trebuchet MS" w:cs="Trebuchet MS"/>
          <w:sz w:val="20"/>
          <w:szCs w:val="20"/>
        </w:rPr>
      </w:pPr>
    </w:p>
    <w:p w14:paraId="31BEF022" w14:textId="77777777" w:rsidR="00714896" w:rsidRDefault="00714896" w:rsidP="000952FC">
      <w:pPr>
        <w:tabs>
          <w:tab w:val="left" w:pos="360"/>
          <w:tab w:val="left" w:pos="426"/>
        </w:tabs>
        <w:jc w:val="center"/>
        <w:rPr>
          <w:rFonts w:ascii="Trebuchet MS" w:hAnsi="Trebuchet MS" w:cs="Trebuchet MS"/>
          <w:b/>
          <w:bCs/>
          <w:color w:val="0070C0"/>
          <w:sz w:val="20"/>
          <w:szCs w:val="20"/>
          <w:u w:val="single"/>
        </w:rPr>
      </w:pPr>
      <w:r>
        <w:rPr>
          <w:rFonts w:ascii="Trebuchet MS" w:hAnsi="Trebuchet MS" w:cs="Trebuchet MS"/>
          <w:b/>
          <w:bCs/>
          <w:color w:val="0070C0"/>
          <w:sz w:val="20"/>
          <w:szCs w:val="20"/>
          <w:u w:val="single"/>
        </w:rPr>
        <w:t>Pour toute information, n’hésitez pas à consulter le site de la CNS Auto</w:t>
      </w:r>
    </w:p>
    <w:p w14:paraId="050F0918" w14:textId="77777777" w:rsidR="00714896" w:rsidRDefault="00714896" w:rsidP="000952FC">
      <w:pPr>
        <w:tabs>
          <w:tab w:val="left" w:pos="360"/>
          <w:tab w:val="left" w:pos="426"/>
        </w:tabs>
        <w:jc w:val="center"/>
        <w:rPr>
          <w:rFonts w:ascii="Trebuchet MS" w:hAnsi="Trebuchet MS" w:cs="Trebuchet MS"/>
          <w:b/>
          <w:bCs/>
          <w:color w:val="0070C0"/>
          <w:sz w:val="20"/>
          <w:szCs w:val="20"/>
          <w:u w:val="single"/>
        </w:rPr>
      </w:pPr>
    </w:p>
    <w:p w14:paraId="2CDC8ECC" w14:textId="77777777" w:rsidR="00033988" w:rsidRDefault="00714896" w:rsidP="006D7154">
      <w:pPr>
        <w:tabs>
          <w:tab w:val="left" w:pos="360"/>
          <w:tab w:val="left" w:pos="426"/>
        </w:tabs>
        <w:jc w:val="center"/>
      </w:pPr>
      <w:hyperlink r:id="rId12" w:history="1">
        <w:r>
          <w:rPr>
            <w:rStyle w:val="Lienhypertexte"/>
            <w:rFonts w:ascii="Trebuchet MS" w:hAnsi="Trebuchet MS" w:cs="Trebuchet MS"/>
            <w:b/>
            <w:bCs/>
            <w:color w:val="0070C0"/>
            <w:sz w:val="20"/>
            <w:szCs w:val="20"/>
          </w:rPr>
          <w:t>www.ufolep-cns-auto.fr</w:t>
        </w:r>
      </w:hyperlink>
    </w:p>
    <w:sectPr w:rsidR="00033988" w:rsidSect="00F379DF">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75B81" w14:textId="77777777" w:rsidR="001C5043" w:rsidRDefault="001C5043" w:rsidP="006A5CE5">
      <w:r>
        <w:separator/>
      </w:r>
    </w:p>
  </w:endnote>
  <w:endnote w:type="continuationSeparator" w:id="0">
    <w:p w14:paraId="5ADEEED5" w14:textId="77777777" w:rsidR="001C5043" w:rsidRDefault="001C5043" w:rsidP="006A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45 Light">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58D0" w14:textId="499EEF04" w:rsidR="00D61060" w:rsidRPr="00033988" w:rsidRDefault="00E112C0">
    <w:pPr>
      <w:pStyle w:val="Pieddepage"/>
      <w:rPr>
        <w:color w:val="0070C0"/>
      </w:rPr>
    </w:pPr>
    <w:r>
      <w:rPr>
        <w:color w:val="0070C0"/>
      </w:rPr>
      <w:t>Règlement Trophée Nouvelle Aquitaine Sport Auto</w:t>
    </w:r>
    <w:r w:rsidR="00033988" w:rsidRPr="00033988">
      <w:rPr>
        <w:color w:val="0070C0"/>
      </w:rPr>
      <w:t xml:space="preserve"> 202</w:t>
    </w:r>
    <w:r w:rsidR="00D61060">
      <w:rPr>
        <w:color w:val="0070C0"/>
      </w:rPr>
      <w:t>5</w:t>
    </w:r>
    <w:r w:rsidR="00033988" w:rsidRPr="00033988">
      <w:rPr>
        <w:color w:val="0070C0"/>
      </w:rPr>
      <w:t>-202</w:t>
    </w:r>
    <w:r w:rsidR="00D61060">
      <w:rPr>
        <w:color w:val="0070C0"/>
      </w:rPr>
      <w:t>6</w:t>
    </w:r>
  </w:p>
  <w:p w14:paraId="75AE937F" w14:textId="77777777" w:rsidR="00033988" w:rsidRDefault="0003398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17CF1" w14:textId="77777777" w:rsidR="001C5043" w:rsidRDefault="001C5043" w:rsidP="006A5CE5">
      <w:r>
        <w:separator/>
      </w:r>
    </w:p>
  </w:footnote>
  <w:footnote w:type="continuationSeparator" w:id="0">
    <w:p w14:paraId="3A315A15" w14:textId="77777777" w:rsidR="001C5043" w:rsidRDefault="001C5043" w:rsidP="006A5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4"/>
      <w:numFmt w:val="bullet"/>
      <w:lvlText w:val="-"/>
      <w:lvlJc w:val="left"/>
      <w:pPr>
        <w:tabs>
          <w:tab w:val="num" w:pos="0"/>
        </w:tabs>
        <w:ind w:left="720" w:hanging="360"/>
      </w:pPr>
      <w:rPr>
        <w:rFonts w:ascii="Frutiger 45 Light" w:hAnsi="Frutiger 45 Light" w:cs="Times New Roman"/>
        <w:color w:val="0070C0"/>
        <w:sz w:val="20"/>
        <w:szCs w:val="20"/>
      </w:rPr>
    </w:lvl>
  </w:abstractNum>
  <w:abstractNum w:abstractNumId="1" w15:restartNumberingAfterBreak="0">
    <w:nsid w:val="0A591BAE"/>
    <w:multiLevelType w:val="hybridMultilevel"/>
    <w:tmpl w:val="54CEE144"/>
    <w:styleLink w:val="Style3import"/>
    <w:lvl w:ilvl="0" w:tplc="679C4A7E">
      <w:start w:val="1"/>
      <w:numFmt w:val="decimal"/>
      <w:lvlText w:val="%1)"/>
      <w:lvlJc w:val="left"/>
      <w:pPr>
        <w:ind w:left="927" w:hanging="360"/>
      </w:pPr>
      <w:rPr>
        <w:rFonts w:hAnsi="Arial Unicode MS"/>
        <w:caps w:val="0"/>
        <w:smallCaps w:val="0"/>
        <w:strike w:val="0"/>
        <w:dstrike w:val="0"/>
        <w:spacing w:val="0"/>
        <w:w w:val="100"/>
        <w:kern w:val="0"/>
        <w:position w:val="0"/>
        <w:highlight w:val="none"/>
        <w:vertAlign w:val="baseline"/>
      </w:rPr>
    </w:lvl>
    <w:lvl w:ilvl="1" w:tplc="11F65426">
      <w:start w:val="1"/>
      <w:numFmt w:val="lowerLetter"/>
      <w:lvlText w:val="%2."/>
      <w:lvlJc w:val="left"/>
      <w:pPr>
        <w:ind w:left="1647" w:hanging="360"/>
      </w:pPr>
      <w:rPr>
        <w:rFonts w:hAnsi="Arial Unicode MS"/>
        <w:caps w:val="0"/>
        <w:smallCaps w:val="0"/>
        <w:strike w:val="0"/>
        <w:dstrike w:val="0"/>
        <w:spacing w:val="0"/>
        <w:w w:val="100"/>
        <w:kern w:val="0"/>
        <w:position w:val="0"/>
        <w:highlight w:val="none"/>
        <w:vertAlign w:val="baseline"/>
      </w:rPr>
    </w:lvl>
    <w:lvl w:ilvl="2" w:tplc="CFC0820E">
      <w:start w:val="1"/>
      <w:numFmt w:val="lowerRoman"/>
      <w:lvlText w:val="%3."/>
      <w:lvlJc w:val="left"/>
      <w:pPr>
        <w:ind w:left="2367" w:hanging="302"/>
      </w:pPr>
      <w:rPr>
        <w:rFonts w:hAnsi="Arial Unicode MS"/>
        <w:caps w:val="0"/>
        <w:smallCaps w:val="0"/>
        <w:strike w:val="0"/>
        <w:dstrike w:val="0"/>
        <w:spacing w:val="0"/>
        <w:w w:val="100"/>
        <w:kern w:val="0"/>
        <w:position w:val="0"/>
        <w:highlight w:val="none"/>
        <w:vertAlign w:val="baseline"/>
      </w:rPr>
    </w:lvl>
    <w:lvl w:ilvl="3" w:tplc="BABE8602">
      <w:start w:val="1"/>
      <w:numFmt w:val="decimal"/>
      <w:lvlText w:val="%4."/>
      <w:lvlJc w:val="left"/>
      <w:pPr>
        <w:ind w:left="3087" w:hanging="360"/>
      </w:pPr>
      <w:rPr>
        <w:rFonts w:hAnsi="Arial Unicode MS"/>
        <w:caps w:val="0"/>
        <w:smallCaps w:val="0"/>
        <w:strike w:val="0"/>
        <w:dstrike w:val="0"/>
        <w:spacing w:val="0"/>
        <w:w w:val="100"/>
        <w:kern w:val="0"/>
        <w:position w:val="0"/>
        <w:highlight w:val="none"/>
        <w:vertAlign w:val="baseline"/>
      </w:rPr>
    </w:lvl>
    <w:lvl w:ilvl="4" w:tplc="79B46772">
      <w:start w:val="1"/>
      <w:numFmt w:val="lowerLetter"/>
      <w:lvlText w:val="%5."/>
      <w:lvlJc w:val="left"/>
      <w:pPr>
        <w:ind w:left="3807" w:hanging="360"/>
      </w:pPr>
      <w:rPr>
        <w:rFonts w:hAnsi="Arial Unicode MS"/>
        <w:caps w:val="0"/>
        <w:smallCaps w:val="0"/>
        <w:strike w:val="0"/>
        <w:dstrike w:val="0"/>
        <w:spacing w:val="0"/>
        <w:w w:val="100"/>
        <w:kern w:val="0"/>
        <w:position w:val="0"/>
        <w:highlight w:val="none"/>
        <w:vertAlign w:val="baseline"/>
      </w:rPr>
    </w:lvl>
    <w:lvl w:ilvl="5" w:tplc="E82C868A">
      <w:start w:val="1"/>
      <w:numFmt w:val="lowerRoman"/>
      <w:lvlText w:val="%6."/>
      <w:lvlJc w:val="left"/>
      <w:pPr>
        <w:ind w:left="4527" w:hanging="302"/>
      </w:pPr>
      <w:rPr>
        <w:rFonts w:hAnsi="Arial Unicode MS"/>
        <w:caps w:val="0"/>
        <w:smallCaps w:val="0"/>
        <w:strike w:val="0"/>
        <w:dstrike w:val="0"/>
        <w:spacing w:val="0"/>
        <w:w w:val="100"/>
        <w:kern w:val="0"/>
        <w:position w:val="0"/>
        <w:highlight w:val="none"/>
        <w:vertAlign w:val="baseline"/>
      </w:rPr>
    </w:lvl>
    <w:lvl w:ilvl="6" w:tplc="E1645772">
      <w:start w:val="1"/>
      <w:numFmt w:val="decimal"/>
      <w:lvlText w:val="%7."/>
      <w:lvlJc w:val="left"/>
      <w:pPr>
        <w:ind w:left="5247" w:hanging="360"/>
      </w:pPr>
      <w:rPr>
        <w:rFonts w:hAnsi="Arial Unicode MS"/>
        <w:caps w:val="0"/>
        <w:smallCaps w:val="0"/>
        <w:strike w:val="0"/>
        <w:dstrike w:val="0"/>
        <w:spacing w:val="0"/>
        <w:w w:val="100"/>
        <w:kern w:val="0"/>
        <w:position w:val="0"/>
        <w:highlight w:val="none"/>
        <w:vertAlign w:val="baseline"/>
      </w:rPr>
    </w:lvl>
    <w:lvl w:ilvl="7" w:tplc="0BFC1E8A">
      <w:start w:val="1"/>
      <w:numFmt w:val="lowerLetter"/>
      <w:lvlText w:val="%8."/>
      <w:lvlJc w:val="left"/>
      <w:pPr>
        <w:ind w:left="5967" w:hanging="360"/>
      </w:pPr>
      <w:rPr>
        <w:rFonts w:hAnsi="Arial Unicode MS"/>
        <w:caps w:val="0"/>
        <w:smallCaps w:val="0"/>
        <w:strike w:val="0"/>
        <w:dstrike w:val="0"/>
        <w:spacing w:val="0"/>
        <w:w w:val="100"/>
        <w:kern w:val="0"/>
        <w:position w:val="0"/>
        <w:highlight w:val="none"/>
        <w:vertAlign w:val="baseline"/>
      </w:rPr>
    </w:lvl>
    <w:lvl w:ilvl="8" w:tplc="E7EA7E46">
      <w:start w:val="1"/>
      <w:numFmt w:val="lowerRoman"/>
      <w:lvlText w:val="%9."/>
      <w:lvlJc w:val="left"/>
      <w:pPr>
        <w:ind w:left="6687" w:hanging="302"/>
      </w:pPr>
      <w:rPr>
        <w:rFonts w:hAnsi="Arial Unicode MS"/>
        <w:caps w:val="0"/>
        <w:smallCaps w:val="0"/>
        <w:strike w:val="0"/>
        <w:dstrike w:val="0"/>
        <w:spacing w:val="0"/>
        <w:w w:val="100"/>
        <w:kern w:val="0"/>
        <w:position w:val="0"/>
        <w:highlight w:val="none"/>
        <w:vertAlign w:val="baseline"/>
      </w:rPr>
    </w:lvl>
  </w:abstractNum>
  <w:abstractNum w:abstractNumId="2" w15:restartNumberingAfterBreak="0">
    <w:nsid w:val="0D634BD6"/>
    <w:multiLevelType w:val="hybridMultilevel"/>
    <w:tmpl w:val="1034E98A"/>
    <w:lvl w:ilvl="0" w:tplc="3D868BFE">
      <w:start w:val="2"/>
      <w:numFmt w:val="bullet"/>
      <w:lvlText w:val=""/>
      <w:lvlJc w:val="left"/>
      <w:pPr>
        <w:ind w:left="1068" w:hanging="360"/>
      </w:pPr>
      <w:rPr>
        <w:rFonts w:ascii="Symbol" w:eastAsia="Calibri" w:hAnsi="Symbol"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16E75121"/>
    <w:multiLevelType w:val="hybridMultilevel"/>
    <w:tmpl w:val="6364844C"/>
    <w:lvl w:ilvl="0" w:tplc="3522B49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46647D"/>
    <w:multiLevelType w:val="hybridMultilevel"/>
    <w:tmpl w:val="031825A4"/>
    <w:lvl w:ilvl="0" w:tplc="8F9CD6D4">
      <w:start w:val="2"/>
      <w:numFmt w:val="bullet"/>
      <w:lvlText w:val="-"/>
      <w:lvlJc w:val="left"/>
      <w:pPr>
        <w:ind w:left="720" w:hanging="360"/>
      </w:pPr>
      <w:rPr>
        <w:rFonts w:ascii="Trebuchet MS" w:eastAsia="Times New Roman" w:hAnsi="Trebuchet MS" w:cs="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804948"/>
    <w:multiLevelType w:val="hybridMultilevel"/>
    <w:tmpl w:val="106E92F2"/>
    <w:lvl w:ilvl="0" w:tplc="B2D8AAE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112016"/>
    <w:multiLevelType w:val="hybridMultilevel"/>
    <w:tmpl w:val="3BAEFCB0"/>
    <w:lvl w:ilvl="0" w:tplc="5298283E">
      <w:start w:val="1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F047635"/>
    <w:multiLevelType w:val="hybridMultilevel"/>
    <w:tmpl w:val="54CEE144"/>
    <w:numStyleLink w:val="Style3import"/>
  </w:abstractNum>
  <w:num w:numId="1" w16cid:durableId="888421557">
    <w:abstractNumId w:val="0"/>
  </w:num>
  <w:num w:numId="2" w16cid:durableId="459424357">
    <w:abstractNumId w:val="5"/>
  </w:num>
  <w:num w:numId="3" w16cid:durableId="944775044">
    <w:abstractNumId w:val="4"/>
  </w:num>
  <w:num w:numId="4" w16cid:durableId="154339388">
    <w:abstractNumId w:val="3"/>
  </w:num>
  <w:num w:numId="5" w16cid:durableId="1188450412">
    <w:abstractNumId w:val="1"/>
  </w:num>
  <w:num w:numId="6" w16cid:durableId="1262377382">
    <w:abstractNumId w:val="7"/>
  </w:num>
  <w:num w:numId="7" w16cid:durableId="509639360">
    <w:abstractNumId w:val="2"/>
  </w:num>
  <w:num w:numId="8" w16cid:durableId="578951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896"/>
    <w:rsid w:val="00025322"/>
    <w:rsid w:val="00033988"/>
    <w:rsid w:val="00064416"/>
    <w:rsid w:val="00070BE5"/>
    <w:rsid w:val="0008272C"/>
    <w:rsid w:val="000952FC"/>
    <w:rsid w:val="000B1F8C"/>
    <w:rsid w:val="000B63F3"/>
    <w:rsid w:val="00151B88"/>
    <w:rsid w:val="001C0CD8"/>
    <w:rsid w:val="001C5043"/>
    <w:rsid w:val="001D170F"/>
    <w:rsid w:val="001D23FF"/>
    <w:rsid w:val="001D5D7E"/>
    <w:rsid w:val="00217328"/>
    <w:rsid w:val="00217526"/>
    <w:rsid w:val="00267636"/>
    <w:rsid w:val="00276E2D"/>
    <w:rsid w:val="00286617"/>
    <w:rsid w:val="00296BEF"/>
    <w:rsid w:val="002A2466"/>
    <w:rsid w:val="002A7259"/>
    <w:rsid w:val="002B4722"/>
    <w:rsid w:val="002D26D2"/>
    <w:rsid w:val="00304AE1"/>
    <w:rsid w:val="00304AFD"/>
    <w:rsid w:val="00394481"/>
    <w:rsid w:val="003B2B9D"/>
    <w:rsid w:val="003C0CDA"/>
    <w:rsid w:val="003D16D8"/>
    <w:rsid w:val="00400A71"/>
    <w:rsid w:val="004220A6"/>
    <w:rsid w:val="004330FC"/>
    <w:rsid w:val="00442C3B"/>
    <w:rsid w:val="00496D2F"/>
    <w:rsid w:val="00496FA4"/>
    <w:rsid w:val="004A3757"/>
    <w:rsid w:val="004B2CF0"/>
    <w:rsid w:val="004E0660"/>
    <w:rsid w:val="0050329A"/>
    <w:rsid w:val="00507141"/>
    <w:rsid w:val="005760BE"/>
    <w:rsid w:val="00595719"/>
    <w:rsid w:val="005A4490"/>
    <w:rsid w:val="005A7DFF"/>
    <w:rsid w:val="0060411B"/>
    <w:rsid w:val="0065637E"/>
    <w:rsid w:val="006A5CE5"/>
    <w:rsid w:val="006D7154"/>
    <w:rsid w:val="006F3420"/>
    <w:rsid w:val="00701496"/>
    <w:rsid w:val="00714896"/>
    <w:rsid w:val="00722BDF"/>
    <w:rsid w:val="00771B8A"/>
    <w:rsid w:val="007A4F76"/>
    <w:rsid w:val="00867E5A"/>
    <w:rsid w:val="00881EC1"/>
    <w:rsid w:val="00882805"/>
    <w:rsid w:val="00882A32"/>
    <w:rsid w:val="00892F5C"/>
    <w:rsid w:val="008F62D6"/>
    <w:rsid w:val="00905438"/>
    <w:rsid w:val="00937AFD"/>
    <w:rsid w:val="00961559"/>
    <w:rsid w:val="00974B62"/>
    <w:rsid w:val="009A53CA"/>
    <w:rsid w:val="009C26C8"/>
    <w:rsid w:val="00A2705F"/>
    <w:rsid w:val="00A518EA"/>
    <w:rsid w:val="00AF080D"/>
    <w:rsid w:val="00B25421"/>
    <w:rsid w:val="00BD5698"/>
    <w:rsid w:val="00C160C4"/>
    <w:rsid w:val="00C35487"/>
    <w:rsid w:val="00C675DB"/>
    <w:rsid w:val="00C97CB3"/>
    <w:rsid w:val="00CA1425"/>
    <w:rsid w:val="00CA2A53"/>
    <w:rsid w:val="00CD491A"/>
    <w:rsid w:val="00CE0193"/>
    <w:rsid w:val="00D066CF"/>
    <w:rsid w:val="00D43479"/>
    <w:rsid w:val="00D61060"/>
    <w:rsid w:val="00D82265"/>
    <w:rsid w:val="00DA417A"/>
    <w:rsid w:val="00DC2D48"/>
    <w:rsid w:val="00DD6276"/>
    <w:rsid w:val="00DE715F"/>
    <w:rsid w:val="00E112C0"/>
    <w:rsid w:val="00E124F1"/>
    <w:rsid w:val="00E35936"/>
    <w:rsid w:val="00E50953"/>
    <w:rsid w:val="00E80620"/>
    <w:rsid w:val="00E86D58"/>
    <w:rsid w:val="00E910AA"/>
    <w:rsid w:val="00E96874"/>
    <w:rsid w:val="00EB082E"/>
    <w:rsid w:val="00EB217B"/>
    <w:rsid w:val="00EC5155"/>
    <w:rsid w:val="00ED0E67"/>
    <w:rsid w:val="00EF354C"/>
    <w:rsid w:val="00EF3A01"/>
    <w:rsid w:val="00F10003"/>
    <w:rsid w:val="00F12C56"/>
    <w:rsid w:val="00F160AA"/>
    <w:rsid w:val="00F379DF"/>
    <w:rsid w:val="00FB6C3B"/>
    <w:rsid w:val="00FD506C"/>
    <w:rsid w:val="00FE64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D9E6E"/>
  <w15:docId w15:val="{24C7C578-87D4-4A39-B6F1-141E894B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896"/>
    <w:pPr>
      <w:suppressAutoHyphens/>
      <w:spacing w:after="0" w:line="240" w:lineRule="auto"/>
    </w:pPr>
    <w:rPr>
      <w:rFonts w:ascii="Arial" w:eastAsia="Times New Roman" w:hAnsi="Arial" w:cs="Arial"/>
      <w:sz w:val="24"/>
      <w:szCs w:val="24"/>
      <w:lang w:eastAsia="ar-SA"/>
    </w:rPr>
  </w:style>
  <w:style w:type="paragraph" w:styleId="Titre1">
    <w:name w:val="heading 1"/>
    <w:basedOn w:val="Normal"/>
    <w:next w:val="Normal"/>
    <w:link w:val="Titre1Car"/>
    <w:qFormat/>
    <w:rsid w:val="00714896"/>
    <w:pPr>
      <w:pBdr>
        <w:top w:val="single" w:sz="4" w:space="1" w:color="000000"/>
        <w:left w:val="single" w:sz="4" w:space="4" w:color="000000"/>
        <w:bottom w:val="single" w:sz="4" w:space="1" w:color="000000"/>
        <w:right w:val="single" w:sz="4" w:space="4" w:color="000000"/>
      </w:pBdr>
      <w:tabs>
        <w:tab w:val="left" w:pos="360"/>
      </w:tabs>
      <w:outlineLvl w:val="0"/>
    </w:pPr>
    <w:rPr>
      <w:rFonts w:ascii="Trebuchet MS" w:hAnsi="Trebuchet MS" w:cs="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14896"/>
    <w:rPr>
      <w:rFonts w:ascii="Trebuchet MS" w:eastAsia="Times New Roman" w:hAnsi="Trebuchet MS" w:cs="Trebuchet MS"/>
      <w:b/>
      <w:bCs/>
      <w:sz w:val="20"/>
      <w:szCs w:val="20"/>
      <w:lang w:eastAsia="ar-SA"/>
    </w:rPr>
  </w:style>
  <w:style w:type="character" w:styleId="Lienhypertexte">
    <w:name w:val="Hyperlink"/>
    <w:rsid w:val="00714896"/>
    <w:rPr>
      <w:color w:val="0000FF"/>
      <w:u w:val="single"/>
    </w:rPr>
  </w:style>
  <w:style w:type="paragraph" w:styleId="Retraitcorpsdetexte">
    <w:name w:val="Body Text Indent"/>
    <w:basedOn w:val="Normal"/>
    <w:link w:val="RetraitcorpsdetexteCar"/>
    <w:rsid w:val="00714896"/>
    <w:pPr>
      <w:ind w:left="360"/>
      <w:jc w:val="both"/>
    </w:pPr>
    <w:rPr>
      <w:rFonts w:ascii="Frutiger 45 Light" w:hAnsi="Frutiger 45 Light" w:cs="Frutiger 45 Light"/>
      <w:b/>
      <w:sz w:val="22"/>
      <w:szCs w:val="22"/>
    </w:rPr>
  </w:style>
  <w:style w:type="character" w:customStyle="1" w:styleId="RetraitcorpsdetexteCar">
    <w:name w:val="Retrait corps de texte Car"/>
    <w:basedOn w:val="Policepardfaut"/>
    <w:link w:val="Retraitcorpsdetexte"/>
    <w:rsid w:val="00714896"/>
    <w:rPr>
      <w:rFonts w:ascii="Frutiger 45 Light" w:eastAsia="Times New Roman" w:hAnsi="Frutiger 45 Light" w:cs="Frutiger 45 Light"/>
      <w:b/>
      <w:lang w:eastAsia="ar-SA"/>
    </w:rPr>
  </w:style>
  <w:style w:type="paragraph" w:customStyle="1" w:styleId="Corpsdetexte21">
    <w:name w:val="Corps de texte 21"/>
    <w:basedOn w:val="Normal"/>
    <w:rsid w:val="00714896"/>
    <w:pPr>
      <w:jc w:val="both"/>
    </w:pPr>
    <w:rPr>
      <w:rFonts w:ascii="Frutiger 45 Light" w:hAnsi="Frutiger 45 Light" w:cs="Frutiger 45 Light"/>
      <w:bCs/>
      <w:sz w:val="22"/>
      <w:szCs w:val="22"/>
    </w:rPr>
  </w:style>
  <w:style w:type="paragraph" w:customStyle="1" w:styleId="Corpsdetexte31">
    <w:name w:val="Corps de texte 31"/>
    <w:basedOn w:val="Normal"/>
    <w:rsid w:val="00714896"/>
    <w:pPr>
      <w:tabs>
        <w:tab w:val="left" w:pos="360"/>
      </w:tabs>
    </w:pPr>
    <w:rPr>
      <w:rFonts w:ascii="Trebuchet MS" w:hAnsi="Trebuchet MS" w:cs="Trebuchet MS"/>
      <w:sz w:val="22"/>
      <w:szCs w:val="22"/>
    </w:rPr>
  </w:style>
  <w:style w:type="paragraph" w:styleId="Paragraphedeliste">
    <w:name w:val="List Paragraph"/>
    <w:basedOn w:val="Normal"/>
    <w:uiPriority w:val="34"/>
    <w:qFormat/>
    <w:rsid w:val="00033988"/>
    <w:pPr>
      <w:ind w:left="720"/>
      <w:contextualSpacing/>
    </w:pPr>
  </w:style>
  <w:style w:type="paragraph" w:styleId="En-tte">
    <w:name w:val="header"/>
    <w:basedOn w:val="Normal"/>
    <w:link w:val="En-tteCar"/>
    <w:uiPriority w:val="99"/>
    <w:unhideWhenUsed/>
    <w:rsid w:val="00033988"/>
    <w:pPr>
      <w:tabs>
        <w:tab w:val="center" w:pos="4536"/>
        <w:tab w:val="right" w:pos="9072"/>
      </w:tabs>
    </w:pPr>
  </w:style>
  <w:style w:type="character" w:customStyle="1" w:styleId="En-tteCar">
    <w:name w:val="En-tête Car"/>
    <w:basedOn w:val="Policepardfaut"/>
    <w:link w:val="En-tte"/>
    <w:uiPriority w:val="99"/>
    <w:rsid w:val="00033988"/>
    <w:rPr>
      <w:rFonts w:ascii="Arial" w:eastAsia="Times New Roman" w:hAnsi="Arial" w:cs="Arial"/>
      <w:sz w:val="24"/>
      <w:szCs w:val="24"/>
      <w:lang w:eastAsia="ar-SA"/>
    </w:rPr>
  </w:style>
  <w:style w:type="paragraph" w:styleId="Pieddepage">
    <w:name w:val="footer"/>
    <w:basedOn w:val="Normal"/>
    <w:link w:val="PieddepageCar"/>
    <w:uiPriority w:val="99"/>
    <w:unhideWhenUsed/>
    <w:rsid w:val="00033988"/>
    <w:pPr>
      <w:tabs>
        <w:tab w:val="center" w:pos="4536"/>
        <w:tab w:val="right" w:pos="9072"/>
      </w:tabs>
    </w:pPr>
  </w:style>
  <w:style w:type="character" w:customStyle="1" w:styleId="PieddepageCar">
    <w:name w:val="Pied de page Car"/>
    <w:basedOn w:val="Policepardfaut"/>
    <w:link w:val="Pieddepage"/>
    <w:uiPriority w:val="99"/>
    <w:rsid w:val="00033988"/>
    <w:rPr>
      <w:rFonts w:ascii="Arial" w:eastAsia="Times New Roman" w:hAnsi="Arial" w:cs="Arial"/>
      <w:sz w:val="24"/>
      <w:szCs w:val="24"/>
      <w:lang w:eastAsia="ar-SA"/>
    </w:rPr>
  </w:style>
  <w:style w:type="paragraph" w:styleId="Textedebulles">
    <w:name w:val="Balloon Text"/>
    <w:basedOn w:val="Normal"/>
    <w:link w:val="TextedebullesCar"/>
    <w:uiPriority w:val="99"/>
    <w:semiHidden/>
    <w:unhideWhenUsed/>
    <w:rsid w:val="00E112C0"/>
    <w:rPr>
      <w:rFonts w:ascii="Tahoma" w:hAnsi="Tahoma" w:cs="Tahoma"/>
      <w:sz w:val="16"/>
      <w:szCs w:val="16"/>
    </w:rPr>
  </w:style>
  <w:style w:type="character" w:customStyle="1" w:styleId="TextedebullesCar">
    <w:name w:val="Texte de bulles Car"/>
    <w:basedOn w:val="Policepardfaut"/>
    <w:link w:val="Textedebulles"/>
    <w:uiPriority w:val="99"/>
    <w:semiHidden/>
    <w:rsid w:val="00E112C0"/>
    <w:rPr>
      <w:rFonts w:ascii="Tahoma" w:eastAsia="Times New Roman" w:hAnsi="Tahoma" w:cs="Tahoma"/>
      <w:sz w:val="16"/>
      <w:szCs w:val="16"/>
      <w:lang w:eastAsia="ar-SA"/>
    </w:rPr>
  </w:style>
  <w:style w:type="character" w:customStyle="1" w:styleId="Aucun">
    <w:name w:val="Aucun"/>
    <w:rsid w:val="003B2B9D"/>
    <w:rPr>
      <w:lang w:val="fr-FR"/>
    </w:rPr>
  </w:style>
  <w:style w:type="paragraph" w:customStyle="1" w:styleId="Corps">
    <w:name w:val="Corps"/>
    <w:rsid w:val="003B2B9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fr-FR"/>
    </w:rPr>
  </w:style>
  <w:style w:type="numbering" w:customStyle="1" w:styleId="Style3import">
    <w:name w:val="Style 3 importé"/>
    <w:rsid w:val="003B2B9D"/>
    <w:pPr>
      <w:numPr>
        <w:numId w:val="5"/>
      </w:numPr>
    </w:pPr>
  </w:style>
  <w:style w:type="paragraph" w:styleId="Commentaire">
    <w:name w:val="annotation text"/>
    <w:basedOn w:val="Normal"/>
    <w:link w:val="CommentaireCar"/>
    <w:uiPriority w:val="99"/>
    <w:semiHidden/>
    <w:unhideWhenUsed/>
    <w:rsid w:val="001D5D7E"/>
    <w:rPr>
      <w:sz w:val="20"/>
      <w:szCs w:val="20"/>
    </w:rPr>
  </w:style>
  <w:style w:type="character" w:customStyle="1" w:styleId="CommentaireCar">
    <w:name w:val="Commentaire Car"/>
    <w:basedOn w:val="Policepardfaut"/>
    <w:link w:val="Commentaire"/>
    <w:uiPriority w:val="99"/>
    <w:semiHidden/>
    <w:rsid w:val="001D5D7E"/>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29746">
      <w:bodyDiv w:val="1"/>
      <w:marLeft w:val="0"/>
      <w:marRight w:val="0"/>
      <w:marTop w:val="0"/>
      <w:marBottom w:val="0"/>
      <w:divBdr>
        <w:top w:val="none" w:sz="0" w:space="0" w:color="auto"/>
        <w:left w:val="none" w:sz="0" w:space="0" w:color="auto"/>
        <w:bottom w:val="none" w:sz="0" w:space="0" w:color="auto"/>
        <w:right w:val="none" w:sz="0" w:space="0" w:color="auto"/>
      </w:divBdr>
    </w:div>
    <w:div w:id="551430465">
      <w:bodyDiv w:val="1"/>
      <w:marLeft w:val="0"/>
      <w:marRight w:val="0"/>
      <w:marTop w:val="0"/>
      <w:marBottom w:val="0"/>
      <w:divBdr>
        <w:top w:val="none" w:sz="0" w:space="0" w:color="auto"/>
        <w:left w:val="none" w:sz="0" w:space="0" w:color="auto"/>
        <w:bottom w:val="none" w:sz="0" w:space="0" w:color="auto"/>
        <w:right w:val="none" w:sz="0" w:space="0" w:color="auto"/>
      </w:divBdr>
    </w:div>
    <w:div w:id="846286224">
      <w:bodyDiv w:val="1"/>
      <w:marLeft w:val="0"/>
      <w:marRight w:val="0"/>
      <w:marTop w:val="0"/>
      <w:marBottom w:val="0"/>
      <w:divBdr>
        <w:top w:val="none" w:sz="0" w:space="0" w:color="auto"/>
        <w:left w:val="none" w:sz="0" w:space="0" w:color="auto"/>
        <w:bottom w:val="none" w:sz="0" w:space="0" w:color="auto"/>
        <w:right w:val="none" w:sz="0" w:space="0" w:color="auto"/>
      </w:divBdr>
    </w:div>
    <w:div w:id="146835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folep-cns-auto.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uto-minzac.eklablog.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folep-cns-auto.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E9623-B235-417F-B003-9FC23C79C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3052</Words>
  <Characters>16792</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5</cp:revision>
  <dcterms:created xsi:type="dcterms:W3CDTF">2026-02-05T15:16:00Z</dcterms:created>
  <dcterms:modified xsi:type="dcterms:W3CDTF">2026-02-21T18:11:00Z</dcterms:modified>
</cp:coreProperties>
</file>